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6F" w:rsidRDefault="0010046F">
      <w:pPr>
        <w:rPr>
          <w:sz w:val="32"/>
          <w:szCs w:val="32"/>
        </w:rPr>
      </w:pPr>
      <w:bookmarkStart w:id="0" w:name="_GoBack"/>
      <w:bookmarkEnd w:id="0"/>
    </w:p>
    <w:p w:rsidR="0010046F" w:rsidRDefault="0010046F">
      <w:pPr>
        <w:rPr>
          <w:sz w:val="32"/>
          <w:szCs w:val="32"/>
        </w:rPr>
      </w:pPr>
    </w:p>
    <w:p w:rsidR="0010046F" w:rsidRDefault="0010046F">
      <w:pPr>
        <w:rPr>
          <w:sz w:val="32"/>
          <w:szCs w:val="32"/>
        </w:rPr>
      </w:pPr>
    </w:p>
    <w:p w:rsidR="0010046F" w:rsidRDefault="00AF5CBD">
      <w:pPr>
        <w:jc w:val="center"/>
        <w:rPr>
          <w:rFonts w:ascii="方正小标宋_GBK" w:eastAsia="方正小标宋_GBK" w:hAnsi="华文中宋"/>
          <w:spacing w:val="40"/>
          <w:sz w:val="56"/>
          <w:szCs w:val="56"/>
        </w:rPr>
      </w:pPr>
      <w:r>
        <w:rPr>
          <w:rFonts w:ascii="方正小标宋_GBK" w:eastAsia="方正小标宋_GBK" w:hAnsi="华文中宋" w:hint="eastAsia"/>
          <w:spacing w:val="40"/>
          <w:sz w:val="56"/>
          <w:szCs w:val="56"/>
        </w:rPr>
        <w:t>岳西县农村集体产权制度改革</w:t>
      </w:r>
    </w:p>
    <w:p w:rsidR="0010046F" w:rsidRDefault="0010046F">
      <w:pPr>
        <w:jc w:val="center"/>
        <w:rPr>
          <w:rFonts w:ascii="方正小标宋_GBK" w:eastAsia="方正小标宋_GBK" w:hAnsi="华文中宋"/>
          <w:sz w:val="48"/>
          <w:szCs w:val="48"/>
        </w:rPr>
      </w:pPr>
    </w:p>
    <w:p w:rsidR="0010046F" w:rsidRDefault="0010046F">
      <w:pPr>
        <w:pStyle w:val="4"/>
      </w:pPr>
    </w:p>
    <w:p w:rsidR="0010046F" w:rsidRDefault="00AF5CBD">
      <w:pPr>
        <w:jc w:val="center"/>
        <w:rPr>
          <w:rFonts w:ascii="方正大黑_GBK" w:eastAsia="方正大黑_GBK" w:hAnsi="华文中宋"/>
          <w:spacing w:val="160"/>
          <w:sz w:val="104"/>
          <w:szCs w:val="104"/>
        </w:rPr>
      </w:pPr>
      <w:r>
        <w:rPr>
          <w:rFonts w:ascii="方正大黑_GBK" w:eastAsia="方正大黑_GBK" w:hAnsi="华文中宋" w:hint="eastAsia"/>
          <w:spacing w:val="160"/>
          <w:sz w:val="104"/>
          <w:szCs w:val="104"/>
        </w:rPr>
        <w:t>工作手册</w:t>
      </w: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10046F">
      <w:pPr>
        <w:jc w:val="center"/>
        <w:rPr>
          <w:sz w:val="32"/>
          <w:szCs w:val="32"/>
        </w:rPr>
      </w:pPr>
    </w:p>
    <w:p w:rsidR="0010046F" w:rsidRDefault="00AF5CBD">
      <w:pPr>
        <w:jc w:val="center"/>
        <w:rPr>
          <w:rFonts w:ascii="方正楷体_GBK" w:eastAsia="方正楷体_GBK" w:hAnsi="楷体"/>
          <w:spacing w:val="20"/>
          <w:sz w:val="36"/>
          <w:szCs w:val="36"/>
        </w:rPr>
      </w:pPr>
      <w:r>
        <w:rPr>
          <w:rFonts w:ascii="方正楷体_GBK" w:eastAsia="方正楷体_GBK" w:hAnsi="楷体" w:hint="eastAsia"/>
          <w:spacing w:val="20"/>
          <w:sz w:val="36"/>
          <w:szCs w:val="36"/>
        </w:rPr>
        <w:t>岳西县农村集体产权制度改革工作</w:t>
      </w:r>
    </w:p>
    <w:p w:rsidR="0010046F" w:rsidRPr="00AF5CBD" w:rsidRDefault="00AF5CBD" w:rsidP="00AF5CBD">
      <w:pPr>
        <w:jc w:val="center"/>
        <w:rPr>
          <w:rFonts w:ascii="方正楷体_GBK" w:eastAsia="方正楷体_GBK" w:hAnsi="楷体"/>
          <w:spacing w:val="20"/>
          <w:sz w:val="36"/>
          <w:szCs w:val="36"/>
        </w:rPr>
      </w:pPr>
      <w:r>
        <w:rPr>
          <w:rFonts w:ascii="方正楷体_GBK" w:eastAsia="方正楷体_GBK" w:hAnsi="楷体" w:hint="eastAsia"/>
          <w:spacing w:val="20"/>
          <w:sz w:val="36"/>
          <w:szCs w:val="36"/>
        </w:rPr>
        <w:t>领导小组办公室</w:t>
      </w:r>
    </w:p>
    <w:p w:rsidR="0010046F" w:rsidRDefault="0010046F">
      <w:pPr>
        <w:jc w:val="center"/>
        <w:rPr>
          <w:rFonts w:ascii="楷体" w:eastAsia="楷体" w:hAnsi="楷体"/>
          <w:b/>
          <w:sz w:val="32"/>
          <w:szCs w:val="32"/>
        </w:rPr>
        <w:sectPr w:rsidR="0010046F">
          <w:footerReference w:type="default" r:id="rId8"/>
          <w:pgSz w:w="11906" w:h="16838"/>
          <w:pgMar w:top="1588" w:right="1418" w:bottom="1588" w:left="1418" w:header="851" w:footer="851" w:gutter="0"/>
          <w:cols w:space="425"/>
          <w:docGrid w:type="lines" w:linePitch="312"/>
        </w:sectPr>
      </w:pPr>
    </w:p>
    <w:p w:rsidR="0010046F" w:rsidRDefault="00AF5CBD">
      <w:pPr>
        <w:jc w:val="center"/>
        <w:rPr>
          <w:rFonts w:ascii="华文中宋" w:eastAsia="华文中宋" w:hAnsi="华文中宋"/>
          <w:b/>
          <w:sz w:val="44"/>
          <w:szCs w:val="44"/>
        </w:rPr>
      </w:pPr>
      <w:r>
        <w:rPr>
          <w:rFonts w:ascii="华文中宋" w:eastAsia="华文中宋" w:hAnsi="华文中宋" w:hint="eastAsia"/>
          <w:b/>
          <w:sz w:val="44"/>
          <w:szCs w:val="44"/>
        </w:rPr>
        <w:lastRenderedPageBreak/>
        <w:t>目 录</w:t>
      </w:r>
    </w:p>
    <w:p w:rsidR="0010046F" w:rsidRDefault="0010046F">
      <w:pPr>
        <w:jc w:val="center"/>
        <w:rPr>
          <w:rFonts w:ascii="宋体" w:eastAsia="宋体" w:hAnsi="宋体"/>
          <w:b/>
          <w:sz w:val="44"/>
          <w:szCs w:val="44"/>
        </w:rPr>
      </w:pPr>
    </w:p>
    <w:p w:rsidR="0010046F" w:rsidRDefault="0010046F">
      <w:pPr>
        <w:pStyle w:val="10"/>
        <w:rPr>
          <w:rFonts w:hAnsiTheme="minorHAnsi" w:cstheme="minorBidi"/>
          <w:kern w:val="2"/>
          <w:sz w:val="28"/>
          <w:szCs w:val="28"/>
        </w:rPr>
      </w:pPr>
      <w:r w:rsidRPr="0010046F">
        <w:rPr>
          <w:rFonts w:hAnsi="宋体" w:hint="eastAsia"/>
          <w:b/>
          <w:sz w:val="28"/>
          <w:szCs w:val="28"/>
        </w:rPr>
        <w:fldChar w:fldCharType="begin"/>
      </w:r>
      <w:r w:rsidR="00AF5CBD">
        <w:rPr>
          <w:rFonts w:hAnsi="宋体" w:hint="eastAsia"/>
          <w:b/>
          <w:sz w:val="28"/>
          <w:szCs w:val="28"/>
        </w:rPr>
        <w:instrText xml:space="preserve"> TOC \o "1-1" \h \z \u </w:instrText>
      </w:r>
      <w:r w:rsidRPr="0010046F">
        <w:rPr>
          <w:rFonts w:hAnsi="宋体" w:hint="eastAsia"/>
          <w:b/>
          <w:sz w:val="28"/>
          <w:szCs w:val="28"/>
        </w:rPr>
        <w:fldChar w:fldCharType="separate"/>
      </w:r>
      <w:hyperlink w:anchor="_Toc531439797" w:history="1">
        <w:r w:rsidR="00AF5CBD">
          <w:rPr>
            <w:rStyle w:val="a7"/>
            <w:rFonts w:ascii="方正书宋_GBK" w:eastAsia="方正书宋_GBK" w:hint="eastAsia"/>
            <w:sz w:val="28"/>
            <w:szCs w:val="28"/>
          </w:rPr>
          <w:t>岳西县农村集体产权制度改革致广大</w:t>
        </w:r>
      </w:hyperlink>
      <w:hyperlink w:anchor="_Toc531439798" w:history="1">
        <w:r w:rsidR="00AF5CBD">
          <w:rPr>
            <w:rStyle w:val="a7"/>
            <w:rFonts w:ascii="方正书宋_GBK" w:eastAsia="方正书宋_GBK" w:hint="eastAsia"/>
            <w:sz w:val="28"/>
            <w:szCs w:val="28"/>
          </w:rPr>
          <w:t>农民朋友一封信</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_Toc531439798 \h </w:instrText>
        </w:r>
        <w:r>
          <w:rPr>
            <w:rFonts w:hint="eastAsia"/>
            <w:sz w:val="28"/>
            <w:szCs w:val="28"/>
          </w:rPr>
        </w:r>
        <w:r>
          <w:rPr>
            <w:rFonts w:hint="eastAsia"/>
            <w:sz w:val="28"/>
            <w:szCs w:val="28"/>
          </w:rPr>
          <w:fldChar w:fldCharType="separate"/>
        </w:r>
        <w:r w:rsidR="009D2694">
          <w:rPr>
            <w:noProof/>
            <w:sz w:val="28"/>
            <w:szCs w:val="28"/>
          </w:rPr>
          <w:t>1</w:t>
        </w:r>
        <w:r>
          <w:rPr>
            <w:rFonts w:hint="eastAsia"/>
            <w:sz w:val="28"/>
            <w:szCs w:val="28"/>
          </w:rPr>
          <w:fldChar w:fldCharType="end"/>
        </w:r>
      </w:hyperlink>
    </w:p>
    <w:p w:rsidR="0010046F" w:rsidRDefault="0010046F">
      <w:pPr>
        <w:pStyle w:val="10"/>
        <w:rPr>
          <w:rStyle w:val="a7"/>
          <w:sz w:val="28"/>
          <w:szCs w:val="28"/>
        </w:rPr>
      </w:pPr>
      <w:hyperlink w:anchor="_Toc531439800" w:history="1">
        <w:r w:rsidR="00AF5CBD">
          <w:rPr>
            <w:rStyle w:val="a7"/>
            <w:rFonts w:ascii="方正书宋_GBK" w:eastAsia="方正书宋_GBK" w:hint="eastAsia"/>
            <w:sz w:val="28"/>
            <w:szCs w:val="28"/>
          </w:rPr>
          <w:t>关于印发岳西县农村集体产权制度改革</w:t>
        </w:r>
      </w:hyperlink>
      <w:hyperlink w:anchor="_Toc531439801" w:history="1">
        <w:r w:rsidR="00AF5CBD">
          <w:rPr>
            <w:rStyle w:val="a7"/>
            <w:rFonts w:ascii="方正书宋_GBK" w:eastAsia="方正书宋_GBK" w:hint="eastAsia"/>
            <w:sz w:val="28"/>
            <w:szCs w:val="28"/>
          </w:rPr>
          <w:t>实施方案的通知</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_Toc531439801 \h </w:instrText>
        </w:r>
        <w:r>
          <w:rPr>
            <w:rFonts w:hint="eastAsia"/>
            <w:sz w:val="28"/>
            <w:szCs w:val="28"/>
          </w:rPr>
        </w:r>
        <w:r>
          <w:rPr>
            <w:rFonts w:hint="eastAsia"/>
            <w:sz w:val="28"/>
            <w:szCs w:val="28"/>
          </w:rPr>
          <w:fldChar w:fldCharType="separate"/>
        </w:r>
        <w:r w:rsidR="009D2694">
          <w:rPr>
            <w:noProof/>
            <w:sz w:val="28"/>
            <w:szCs w:val="28"/>
          </w:rPr>
          <w:t>3</w:t>
        </w:r>
        <w:r>
          <w:rPr>
            <w:rFonts w:hint="eastAsia"/>
            <w:sz w:val="28"/>
            <w:szCs w:val="28"/>
          </w:rPr>
          <w:fldChar w:fldCharType="end"/>
        </w:r>
      </w:hyperlink>
    </w:p>
    <w:p w:rsidR="0010046F" w:rsidRDefault="0010046F">
      <w:pPr>
        <w:pStyle w:val="10"/>
        <w:spacing w:line="520" w:lineRule="exact"/>
        <w:ind w:firstLineChars="200" w:firstLine="480"/>
        <w:rPr>
          <w:rFonts w:hAnsiTheme="minorHAnsi" w:cstheme="minorBidi"/>
          <w:kern w:val="2"/>
          <w:sz w:val="28"/>
          <w:szCs w:val="28"/>
        </w:rPr>
      </w:pPr>
      <w:hyperlink w:anchor="_Toc531439799" w:history="1">
        <w:r w:rsidR="00AF5CBD">
          <w:rPr>
            <w:rStyle w:val="a7"/>
            <w:rFonts w:hint="eastAsia"/>
            <w:sz w:val="28"/>
            <w:szCs w:val="28"/>
          </w:rPr>
          <w:t xml:space="preserve">中共岳西县委 </w:t>
        </w:r>
        <w:r w:rsidR="00AF5CBD">
          <w:rPr>
            <w:rStyle w:val="a7"/>
            <w:sz w:val="28"/>
            <w:szCs w:val="28"/>
          </w:rPr>
          <w:t xml:space="preserve"> </w:t>
        </w:r>
        <w:r w:rsidR="00AF5CBD">
          <w:rPr>
            <w:rStyle w:val="a7"/>
            <w:rFonts w:hint="eastAsia"/>
            <w:sz w:val="28"/>
            <w:szCs w:val="28"/>
          </w:rPr>
          <w:t>岳西县人民政府</w:t>
        </w:r>
      </w:hyperlink>
      <w:r w:rsidR="00AF5CBD">
        <w:rPr>
          <w:rStyle w:val="a7"/>
          <w:color w:val="000000" w:themeColor="text1"/>
          <w:sz w:val="28"/>
          <w:szCs w:val="28"/>
          <w:u w:val="none"/>
        </w:rPr>
        <w:t xml:space="preserve">  </w:t>
      </w:r>
      <w:proofErr w:type="gramStart"/>
      <w:r w:rsidR="00AF5CBD">
        <w:rPr>
          <w:rStyle w:val="a7"/>
          <w:rFonts w:hint="eastAsia"/>
          <w:color w:val="000000" w:themeColor="text1"/>
          <w:sz w:val="28"/>
          <w:szCs w:val="28"/>
          <w:u w:val="none"/>
        </w:rPr>
        <w:t>岳</w:t>
      </w:r>
      <w:proofErr w:type="gramEnd"/>
      <w:r w:rsidR="00AF5CBD">
        <w:rPr>
          <w:rStyle w:val="a7"/>
          <w:rFonts w:hint="eastAsia"/>
          <w:color w:val="000000" w:themeColor="text1"/>
          <w:sz w:val="28"/>
          <w:szCs w:val="28"/>
          <w:u w:val="none"/>
        </w:rPr>
        <w:t>〔2</w:t>
      </w:r>
      <w:r w:rsidR="00AF5CBD">
        <w:rPr>
          <w:rStyle w:val="a7"/>
          <w:color w:val="000000" w:themeColor="text1"/>
          <w:sz w:val="28"/>
          <w:szCs w:val="28"/>
          <w:u w:val="none"/>
        </w:rPr>
        <w:t>018</w:t>
      </w:r>
      <w:r w:rsidR="00AF5CBD">
        <w:rPr>
          <w:rStyle w:val="a7"/>
          <w:rFonts w:hint="eastAsia"/>
          <w:color w:val="000000" w:themeColor="text1"/>
          <w:sz w:val="28"/>
          <w:szCs w:val="28"/>
          <w:u w:val="none"/>
        </w:rPr>
        <w:t>〕2</w:t>
      </w:r>
      <w:r w:rsidR="00AF5CBD">
        <w:rPr>
          <w:rStyle w:val="a7"/>
          <w:color w:val="000000" w:themeColor="text1"/>
          <w:sz w:val="28"/>
          <w:szCs w:val="28"/>
          <w:u w:val="none"/>
        </w:rPr>
        <w:t>6</w:t>
      </w:r>
      <w:r w:rsidR="00AF5CBD">
        <w:rPr>
          <w:rStyle w:val="a7"/>
          <w:rFonts w:hint="eastAsia"/>
          <w:color w:val="000000" w:themeColor="text1"/>
          <w:sz w:val="28"/>
          <w:szCs w:val="28"/>
          <w:u w:val="none"/>
        </w:rPr>
        <w:t>号</w:t>
      </w:r>
    </w:p>
    <w:p w:rsidR="0010046F" w:rsidRDefault="0010046F">
      <w:pPr>
        <w:spacing w:line="240" w:lineRule="exact"/>
        <w:rPr>
          <w:sz w:val="28"/>
          <w:szCs w:val="28"/>
        </w:rPr>
      </w:pPr>
    </w:p>
    <w:p w:rsidR="0010046F" w:rsidRDefault="0010046F">
      <w:pPr>
        <w:pStyle w:val="10"/>
        <w:rPr>
          <w:rStyle w:val="a7"/>
          <w:rFonts w:ascii="方正书宋_GBK" w:eastAsia="方正书宋_GBK"/>
          <w:sz w:val="28"/>
          <w:szCs w:val="28"/>
        </w:rPr>
      </w:pPr>
      <w:hyperlink w:anchor="_Toc531439804" w:history="1">
        <w:r w:rsidR="00AF5CBD">
          <w:rPr>
            <w:rStyle w:val="a7"/>
            <w:rFonts w:ascii="方正书宋_GBK" w:eastAsia="方正书宋_GBK" w:hint="eastAsia"/>
            <w:sz w:val="28"/>
            <w:szCs w:val="28"/>
          </w:rPr>
          <w:t>关于印发岳西县农村集体经济组织成员资格认定工作指导意见的通知</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_Toc531439804 \h </w:instrText>
        </w:r>
        <w:r>
          <w:rPr>
            <w:rFonts w:hint="eastAsia"/>
            <w:sz w:val="28"/>
            <w:szCs w:val="28"/>
          </w:rPr>
        </w:r>
        <w:r>
          <w:rPr>
            <w:rFonts w:hint="eastAsia"/>
            <w:sz w:val="28"/>
            <w:szCs w:val="28"/>
          </w:rPr>
          <w:fldChar w:fldCharType="separate"/>
        </w:r>
        <w:r w:rsidR="009D2694">
          <w:rPr>
            <w:noProof/>
            <w:sz w:val="28"/>
            <w:szCs w:val="28"/>
          </w:rPr>
          <w:t>13</w:t>
        </w:r>
        <w:r>
          <w:rPr>
            <w:rFonts w:hint="eastAsia"/>
            <w:sz w:val="28"/>
            <w:szCs w:val="28"/>
          </w:rPr>
          <w:fldChar w:fldCharType="end"/>
        </w:r>
      </w:hyperlink>
    </w:p>
    <w:p w:rsidR="0010046F" w:rsidRDefault="0010046F">
      <w:pPr>
        <w:spacing w:line="520" w:lineRule="exact"/>
        <w:ind w:firstLineChars="200" w:firstLine="400"/>
        <w:rPr>
          <w:rStyle w:val="a7"/>
          <w:rFonts w:ascii="方正楷体_GBK" w:eastAsia="方正楷体_GBK"/>
          <w:color w:val="000000" w:themeColor="text1"/>
          <w:sz w:val="28"/>
          <w:szCs w:val="28"/>
          <w:u w:val="none"/>
        </w:rPr>
      </w:pPr>
      <w:hyperlink w:anchor="_Toc531439799" w:history="1">
        <w:r w:rsidR="00AF5CBD">
          <w:rPr>
            <w:rStyle w:val="a7"/>
            <w:rFonts w:ascii="方正楷体_GBK" w:eastAsia="方正楷体_GBK" w:hint="eastAsia"/>
            <w:sz w:val="28"/>
            <w:szCs w:val="28"/>
          </w:rPr>
          <w:t xml:space="preserve">中共岳西县委办公室 </w:t>
        </w:r>
        <w:r w:rsidR="00AF5CBD">
          <w:rPr>
            <w:rStyle w:val="a7"/>
            <w:rFonts w:ascii="方正楷体_GBK" w:eastAsia="方正楷体_GBK"/>
            <w:sz w:val="28"/>
            <w:szCs w:val="28"/>
          </w:rPr>
          <w:t xml:space="preserve"> </w:t>
        </w:r>
        <w:r w:rsidR="00AF5CBD">
          <w:rPr>
            <w:rStyle w:val="a7"/>
            <w:rFonts w:ascii="方正楷体_GBK" w:eastAsia="方正楷体_GBK" w:hint="eastAsia"/>
            <w:sz w:val="28"/>
            <w:szCs w:val="28"/>
          </w:rPr>
          <w:t>岳西县人民政府</w:t>
        </w:r>
      </w:hyperlink>
      <w:r w:rsidR="00AF5CBD">
        <w:rPr>
          <w:rStyle w:val="a7"/>
          <w:rFonts w:ascii="方正楷体_GBK" w:eastAsia="方正楷体_GBK" w:hint="eastAsia"/>
          <w:color w:val="000000" w:themeColor="text1"/>
          <w:sz w:val="28"/>
          <w:szCs w:val="28"/>
          <w:u w:val="none"/>
        </w:rPr>
        <w:t>办公室</w:t>
      </w:r>
      <w:r w:rsidR="00AF5CBD">
        <w:rPr>
          <w:rStyle w:val="a7"/>
          <w:rFonts w:ascii="方正楷体_GBK" w:eastAsia="方正楷体_GBK"/>
          <w:color w:val="000000" w:themeColor="text1"/>
          <w:sz w:val="28"/>
          <w:szCs w:val="28"/>
          <w:u w:val="none"/>
        </w:rPr>
        <w:t xml:space="preserve">  </w:t>
      </w:r>
      <w:r w:rsidR="00AF5CBD">
        <w:rPr>
          <w:rStyle w:val="a7"/>
          <w:rFonts w:ascii="方正楷体_GBK" w:eastAsia="方正楷体_GBK" w:hint="eastAsia"/>
          <w:color w:val="000000" w:themeColor="text1"/>
          <w:sz w:val="28"/>
          <w:szCs w:val="28"/>
          <w:u w:val="none"/>
        </w:rPr>
        <w:t>办〔2018〕</w:t>
      </w:r>
      <w:r w:rsidR="00AF5CBD">
        <w:rPr>
          <w:rStyle w:val="a7"/>
          <w:rFonts w:ascii="方正楷体_GBK" w:eastAsia="方正楷体_GBK"/>
          <w:color w:val="000000" w:themeColor="text1"/>
          <w:sz w:val="28"/>
          <w:szCs w:val="28"/>
          <w:u w:val="none"/>
        </w:rPr>
        <w:t>97</w:t>
      </w:r>
      <w:r w:rsidR="00AF5CBD">
        <w:rPr>
          <w:rStyle w:val="a7"/>
          <w:rFonts w:ascii="方正楷体_GBK" w:eastAsia="方正楷体_GBK" w:hint="eastAsia"/>
          <w:color w:val="000000" w:themeColor="text1"/>
          <w:sz w:val="28"/>
          <w:szCs w:val="28"/>
          <w:u w:val="none"/>
        </w:rPr>
        <w:t>号</w:t>
      </w:r>
    </w:p>
    <w:p w:rsidR="0010046F" w:rsidRDefault="0010046F">
      <w:pPr>
        <w:spacing w:line="240" w:lineRule="exact"/>
        <w:rPr>
          <w:sz w:val="28"/>
          <w:szCs w:val="28"/>
        </w:rPr>
      </w:pPr>
    </w:p>
    <w:p w:rsidR="0010046F" w:rsidRDefault="0010046F">
      <w:pPr>
        <w:pStyle w:val="10"/>
        <w:rPr>
          <w:rFonts w:hAnsiTheme="minorHAnsi" w:cstheme="minorBidi"/>
          <w:kern w:val="2"/>
          <w:sz w:val="28"/>
          <w:szCs w:val="28"/>
        </w:rPr>
      </w:pPr>
      <w:hyperlink w:anchor="_Toc531439807" w:history="1">
        <w:r w:rsidR="00AF5CBD">
          <w:rPr>
            <w:rStyle w:val="a7"/>
            <w:rFonts w:ascii="方正书宋_GBK" w:eastAsia="方正书宋_GBK" w:hint="eastAsia"/>
            <w:sz w:val="28"/>
            <w:szCs w:val="28"/>
          </w:rPr>
          <w:t>岳西县农村集体产权制度改革</w:t>
        </w:r>
      </w:hyperlink>
      <w:hyperlink w:anchor="_Toc531439808" w:history="1">
        <w:r w:rsidR="00AF5CBD">
          <w:rPr>
            <w:rStyle w:val="a7"/>
            <w:rFonts w:ascii="方正书宋_GBK" w:eastAsia="方正书宋_GBK" w:hint="eastAsia"/>
            <w:sz w:val="28"/>
            <w:szCs w:val="28"/>
          </w:rPr>
          <w:t>工作流程</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_Toc531439808 \h </w:instrText>
        </w:r>
        <w:r>
          <w:rPr>
            <w:rFonts w:hint="eastAsia"/>
            <w:sz w:val="28"/>
            <w:szCs w:val="28"/>
          </w:rPr>
        </w:r>
        <w:r>
          <w:rPr>
            <w:rFonts w:hint="eastAsia"/>
            <w:sz w:val="28"/>
            <w:szCs w:val="28"/>
          </w:rPr>
          <w:fldChar w:fldCharType="separate"/>
        </w:r>
        <w:r w:rsidR="009D2694">
          <w:rPr>
            <w:noProof/>
            <w:sz w:val="28"/>
            <w:szCs w:val="28"/>
          </w:rPr>
          <w:t>20</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09" w:history="1">
        <w:r w:rsidR="00AF5CBD">
          <w:rPr>
            <w:rStyle w:val="a7"/>
            <w:rFonts w:ascii="方正书宋_GBK" w:eastAsia="方正书宋_GBK" w:hint="eastAsia"/>
            <w:sz w:val="28"/>
            <w:szCs w:val="28"/>
          </w:rPr>
          <w:t>岳西县农村集体产权制度改革工作</w:t>
        </w:r>
      </w:hyperlink>
      <w:hyperlink w:anchor="_Toc531439810" w:history="1">
        <w:r w:rsidR="00AF5CBD">
          <w:rPr>
            <w:rStyle w:val="a7"/>
            <w:rFonts w:ascii="方正书宋_GBK" w:eastAsia="方正书宋_GBK" w:hint="eastAsia"/>
            <w:sz w:val="28"/>
            <w:szCs w:val="28"/>
          </w:rPr>
          <w:t>时间安排表</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_Toc531439810 \h </w:instrText>
        </w:r>
        <w:r>
          <w:rPr>
            <w:rFonts w:hint="eastAsia"/>
            <w:sz w:val="28"/>
            <w:szCs w:val="28"/>
          </w:rPr>
        </w:r>
        <w:r>
          <w:rPr>
            <w:rFonts w:hint="eastAsia"/>
            <w:sz w:val="28"/>
            <w:szCs w:val="28"/>
          </w:rPr>
          <w:fldChar w:fldCharType="separate"/>
        </w:r>
        <w:r w:rsidR="009D2694">
          <w:rPr>
            <w:noProof/>
            <w:sz w:val="28"/>
            <w:szCs w:val="28"/>
          </w:rPr>
          <w:t>22</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1" w:history="1">
        <w:r w:rsidR="00AF5CBD">
          <w:rPr>
            <w:rStyle w:val="a7"/>
            <w:rFonts w:ascii="方正书宋_GBK" w:eastAsia="方正书宋_GBK" w:hint="eastAsia"/>
            <w:sz w:val="28"/>
            <w:szCs w:val="28"/>
          </w:rPr>
          <w:t>**镇**村农村集体产权制度改革实施方案（样本）</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_Toc531439811 \h </w:instrText>
        </w:r>
        <w:r>
          <w:rPr>
            <w:rFonts w:hint="eastAsia"/>
            <w:sz w:val="28"/>
            <w:szCs w:val="28"/>
          </w:rPr>
        </w:r>
        <w:r>
          <w:rPr>
            <w:rFonts w:hint="eastAsia"/>
            <w:sz w:val="28"/>
            <w:szCs w:val="28"/>
          </w:rPr>
          <w:fldChar w:fldCharType="separate"/>
        </w:r>
        <w:r w:rsidR="009D2694">
          <w:rPr>
            <w:noProof/>
            <w:sz w:val="28"/>
            <w:szCs w:val="28"/>
          </w:rPr>
          <w:t>23</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2" w:history="1">
        <w:r w:rsidR="00AF5CBD">
          <w:rPr>
            <w:rStyle w:val="a7"/>
            <w:rFonts w:ascii="方正书宋_GBK" w:eastAsia="方正书宋_GBK" w:hint="eastAsia"/>
            <w:sz w:val="28"/>
            <w:szCs w:val="28"/>
          </w:rPr>
          <w:t>岳西县农村集体产权制度改革重大事项民主决策表</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_Toc531439812 \h </w:instrText>
        </w:r>
        <w:r>
          <w:rPr>
            <w:rFonts w:hint="eastAsia"/>
            <w:sz w:val="28"/>
            <w:szCs w:val="28"/>
          </w:rPr>
        </w:r>
        <w:r>
          <w:rPr>
            <w:rFonts w:hint="eastAsia"/>
            <w:sz w:val="28"/>
            <w:szCs w:val="28"/>
          </w:rPr>
          <w:fldChar w:fldCharType="separate"/>
        </w:r>
        <w:r w:rsidR="009D2694">
          <w:rPr>
            <w:noProof/>
            <w:sz w:val="28"/>
            <w:szCs w:val="28"/>
          </w:rPr>
          <w:t>27</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3" w:history="1">
        <w:r w:rsidR="00AF5CBD">
          <w:rPr>
            <w:rStyle w:val="a7"/>
            <w:rFonts w:ascii="方正书宋_GBK" w:eastAsia="方正书宋_GBK" w:hint="eastAsia"/>
            <w:sz w:val="28"/>
            <w:szCs w:val="28"/>
          </w:rPr>
          <w:t>成员资格认定操作流程图</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_Toc531439813 \h </w:instrText>
        </w:r>
        <w:r>
          <w:rPr>
            <w:rFonts w:hint="eastAsia"/>
            <w:sz w:val="28"/>
            <w:szCs w:val="28"/>
          </w:rPr>
        </w:r>
        <w:r>
          <w:rPr>
            <w:rFonts w:hint="eastAsia"/>
            <w:sz w:val="28"/>
            <w:szCs w:val="28"/>
          </w:rPr>
          <w:fldChar w:fldCharType="separate"/>
        </w:r>
        <w:r w:rsidR="009D2694">
          <w:rPr>
            <w:noProof/>
            <w:sz w:val="28"/>
            <w:szCs w:val="28"/>
          </w:rPr>
          <w:t>28</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4" w:history="1">
        <w:r w:rsidR="00AF5CBD">
          <w:rPr>
            <w:rStyle w:val="a7"/>
            <w:rFonts w:ascii="方正书宋_GBK" w:eastAsia="方正书宋_GBK" w:hint="eastAsia"/>
            <w:sz w:val="28"/>
            <w:szCs w:val="28"/>
          </w:rPr>
          <w:t>成员资格认定入户摸底登记表</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_Toc531439814 \h </w:instrText>
        </w:r>
        <w:r>
          <w:rPr>
            <w:rFonts w:hint="eastAsia"/>
            <w:sz w:val="28"/>
            <w:szCs w:val="28"/>
          </w:rPr>
        </w:r>
        <w:r>
          <w:rPr>
            <w:rFonts w:hint="eastAsia"/>
            <w:sz w:val="28"/>
            <w:szCs w:val="28"/>
          </w:rPr>
          <w:fldChar w:fldCharType="separate"/>
        </w:r>
        <w:r w:rsidR="009D2694">
          <w:rPr>
            <w:noProof/>
            <w:sz w:val="28"/>
            <w:szCs w:val="28"/>
          </w:rPr>
          <w:t>29</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5" w:history="1">
        <w:r w:rsidR="00AF5CBD">
          <w:rPr>
            <w:rStyle w:val="a7"/>
            <w:rFonts w:ascii="方正书宋_GBK" w:eastAsia="方正书宋_GBK" w:hint="eastAsia"/>
            <w:sz w:val="28"/>
            <w:szCs w:val="28"/>
          </w:rPr>
          <w:t>成员资格认定结果登记表</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_Toc531439815 \h </w:instrText>
        </w:r>
        <w:r>
          <w:rPr>
            <w:rFonts w:hint="eastAsia"/>
            <w:sz w:val="28"/>
            <w:szCs w:val="28"/>
          </w:rPr>
        </w:r>
        <w:r>
          <w:rPr>
            <w:rFonts w:hint="eastAsia"/>
            <w:sz w:val="28"/>
            <w:szCs w:val="28"/>
          </w:rPr>
          <w:fldChar w:fldCharType="separate"/>
        </w:r>
        <w:r w:rsidR="009D2694">
          <w:rPr>
            <w:noProof/>
            <w:sz w:val="28"/>
            <w:szCs w:val="28"/>
          </w:rPr>
          <w:t>30</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6" w:history="1">
        <w:r w:rsidR="00AF5CBD">
          <w:rPr>
            <w:rStyle w:val="a7"/>
            <w:rFonts w:ascii="方正书宋_GBK" w:eastAsia="方正书宋_GBK" w:hint="eastAsia"/>
            <w:sz w:val="28"/>
            <w:szCs w:val="28"/>
          </w:rPr>
          <w:t>纳入确权到户和股份经济联合社</w:t>
        </w:r>
      </w:hyperlink>
      <w:hyperlink w:anchor="_Toc531439817" w:history="1">
        <w:r w:rsidR="00AF5CBD">
          <w:rPr>
            <w:rStyle w:val="a7"/>
            <w:rFonts w:ascii="方正书宋_GBK" w:eastAsia="方正书宋_GBK" w:hint="eastAsia"/>
            <w:sz w:val="28"/>
            <w:szCs w:val="28"/>
          </w:rPr>
          <w:t>注册资本资产名录</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_Toc531439817 \h </w:instrText>
        </w:r>
        <w:r>
          <w:rPr>
            <w:rFonts w:hint="eastAsia"/>
            <w:sz w:val="28"/>
            <w:szCs w:val="28"/>
          </w:rPr>
        </w:r>
        <w:r>
          <w:rPr>
            <w:rFonts w:hint="eastAsia"/>
            <w:sz w:val="28"/>
            <w:szCs w:val="28"/>
          </w:rPr>
          <w:fldChar w:fldCharType="separate"/>
        </w:r>
        <w:r w:rsidR="009D2694">
          <w:rPr>
            <w:noProof/>
            <w:sz w:val="28"/>
            <w:szCs w:val="28"/>
          </w:rPr>
          <w:t>32</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8" w:history="1">
        <w:r w:rsidR="00AF5CBD">
          <w:rPr>
            <w:rStyle w:val="a7"/>
            <w:rFonts w:ascii="方正书宋_GBK" w:eastAsia="方正书宋_GBK" w:hint="eastAsia"/>
            <w:sz w:val="28"/>
            <w:szCs w:val="28"/>
          </w:rPr>
          <w:t>股份经济合作社股东清册</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_Toc531439818 \h </w:instrText>
        </w:r>
        <w:r>
          <w:rPr>
            <w:rFonts w:hint="eastAsia"/>
            <w:sz w:val="28"/>
            <w:szCs w:val="28"/>
          </w:rPr>
        </w:r>
        <w:r>
          <w:rPr>
            <w:rFonts w:hint="eastAsia"/>
            <w:sz w:val="28"/>
            <w:szCs w:val="28"/>
          </w:rPr>
          <w:fldChar w:fldCharType="separate"/>
        </w:r>
        <w:r w:rsidR="009D2694">
          <w:rPr>
            <w:noProof/>
            <w:sz w:val="28"/>
            <w:szCs w:val="28"/>
          </w:rPr>
          <w:t>33</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19" w:history="1">
        <w:r w:rsidR="00AF5CBD">
          <w:rPr>
            <w:rStyle w:val="a7"/>
            <w:rFonts w:ascii="方正书宋_GBK" w:eastAsia="方正书宋_GBK" w:hint="eastAsia"/>
            <w:sz w:val="28"/>
            <w:szCs w:val="28"/>
          </w:rPr>
          <w:t>岳西县**镇**村股份经济合作社章程（样本）</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_Toc531439819 \h </w:instrText>
        </w:r>
        <w:r>
          <w:rPr>
            <w:rFonts w:hint="eastAsia"/>
            <w:sz w:val="28"/>
            <w:szCs w:val="28"/>
          </w:rPr>
        </w:r>
        <w:r>
          <w:rPr>
            <w:rFonts w:hint="eastAsia"/>
            <w:sz w:val="28"/>
            <w:szCs w:val="28"/>
          </w:rPr>
          <w:fldChar w:fldCharType="separate"/>
        </w:r>
        <w:r w:rsidR="009D2694">
          <w:rPr>
            <w:noProof/>
            <w:sz w:val="28"/>
            <w:szCs w:val="28"/>
          </w:rPr>
          <w:t>34</w:t>
        </w:r>
        <w:r>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20" w:history="1">
        <w:r w:rsidR="00AF5CBD">
          <w:rPr>
            <w:rStyle w:val="a7"/>
            <w:rFonts w:ascii="方正书宋_GBK" w:eastAsia="方正书宋_GBK" w:hint="eastAsia"/>
            <w:sz w:val="28"/>
            <w:szCs w:val="28"/>
          </w:rPr>
          <w:t>3次</w:t>
        </w:r>
      </w:hyperlink>
      <w:hyperlink w:anchor="_Toc531439821" w:history="1">
        <w:r w:rsidR="00AF5CBD">
          <w:rPr>
            <w:rStyle w:val="a7"/>
            <w:rFonts w:ascii="方正书宋_GBK" w:eastAsia="方正书宋_GBK" w:hint="eastAsia"/>
            <w:sz w:val="28"/>
            <w:szCs w:val="28"/>
          </w:rPr>
          <w:t>集体产权制度改革村民（代表）大会</w:t>
        </w:r>
      </w:hyperlink>
      <w:hyperlink w:anchor="_Toc531439822" w:history="1">
        <w:r w:rsidR="00AF5CBD">
          <w:rPr>
            <w:rStyle w:val="a7"/>
            <w:rFonts w:ascii="方正书宋_GBK" w:eastAsia="方正书宋_GBK" w:hint="eastAsia"/>
            <w:sz w:val="28"/>
            <w:szCs w:val="28"/>
          </w:rPr>
          <w:t>会议记录（样本）</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_Toc531439822 \h </w:instrText>
        </w:r>
        <w:r>
          <w:rPr>
            <w:rFonts w:hint="eastAsia"/>
            <w:sz w:val="28"/>
            <w:szCs w:val="28"/>
          </w:rPr>
        </w:r>
        <w:r>
          <w:rPr>
            <w:rFonts w:hint="eastAsia"/>
            <w:sz w:val="28"/>
            <w:szCs w:val="28"/>
          </w:rPr>
          <w:fldChar w:fldCharType="separate"/>
        </w:r>
        <w:r w:rsidR="009D2694">
          <w:rPr>
            <w:noProof/>
            <w:sz w:val="28"/>
            <w:szCs w:val="28"/>
          </w:rPr>
          <w:t>44</w:t>
        </w:r>
        <w:r>
          <w:rPr>
            <w:rFonts w:hint="eastAsia"/>
            <w:sz w:val="28"/>
            <w:szCs w:val="28"/>
          </w:rPr>
          <w:fldChar w:fldCharType="end"/>
        </w:r>
      </w:hyperlink>
    </w:p>
    <w:p w:rsidR="0010046F" w:rsidRDefault="00AF5CBD">
      <w:pPr>
        <w:pStyle w:val="10"/>
        <w:rPr>
          <w:rFonts w:hAnsiTheme="minorHAnsi" w:cstheme="minorBidi"/>
          <w:kern w:val="2"/>
          <w:sz w:val="28"/>
          <w:szCs w:val="28"/>
        </w:rPr>
      </w:pPr>
      <w:r>
        <w:rPr>
          <w:rStyle w:val="a7"/>
          <w:rFonts w:ascii="方正书宋_GBK" w:eastAsia="方正书宋_GBK"/>
          <w:color w:val="auto"/>
          <w:sz w:val="28"/>
          <w:szCs w:val="28"/>
          <w:u w:val="none"/>
        </w:rPr>
        <w:t>7</w:t>
      </w:r>
      <w:r>
        <w:rPr>
          <w:rStyle w:val="a7"/>
          <w:rFonts w:ascii="方正书宋_GBK" w:eastAsia="方正书宋_GBK" w:hint="eastAsia"/>
          <w:color w:val="auto"/>
          <w:sz w:val="28"/>
          <w:szCs w:val="28"/>
          <w:u w:val="none"/>
        </w:rPr>
        <w:t>次</w:t>
      </w:r>
      <w:hyperlink w:anchor="_Toc531439830" w:history="1">
        <w:r>
          <w:rPr>
            <w:rStyle w:val="a7"/>
            <w:rFonts w:ascii="方正书宋_GBK" w:eastAsia="方正书宋_GBK" w:hint="eastAsia"/>
            <w:sz w:val="28"/>
            <w:szCs w:val="28"/>
          </w:rPr>
          <w:t>公示材料（样本）</w:t>
        </w:r>
        <w:r>
          <w:rPr>
            <w:rFonts w:hint="eastAsia"/>
            <w:sz w:val="28"/>
            <w:szCs w:val="28"/>
          </w:rPr>
          <w:tab/>
        </w:r>
        <w:r w:rsidR="0010046F">
          <w:rPr>
            <w:rFonts w:hint="eastAsia"/>
            <w:sz w:val="28"/>
            <w:szCs w:val="28"/>
          </w:rPr>
          <w:fldChar w:fldCharType="begin"/>
        </w:r>
        <w:r>
          <w:rPr>
            <w:rFonts w:hint="eastAsia"/>
            <w:sz w:val="28"/>
            <w:szCs w:val="28"/>
          </w:rPr>
          <w:instrText xml:space="preserve"> PAGEREF _Toc531439830 \h </w:instrText>
        </w:r>
        <w:r w:rsidR="0010046F">
          <w:rPr>
            <w:rFonts w:hint="eastAsia"/>
            <w:sz w:val="28"/>
            <w:szCs w:val="28"/>
          </w:rPr>
        </w:r>
        <w:r w:rsidR="0010046F">
          <w:rPr>
            <w:rFonts w:hint="eastAsia"/>
            <w:sz w:val="28"/>
            <w:szCs w:val="28"/>
          </w:rPr>
          <w:fldChar w:fldCharType="separate"/>
        </w:r>
        <w:r w:rsidR="009D2694">
          <w:rPr>
            <w:noProof/>
            <w:sz w:val="28"/>
            <w:szCs w:val="28"/>
          </w:rPr>
          <w:t>50</w:t>
        </w:r>
        <w:r w:rsidR="0010046F">
          <w:rPr>
            <w:rFonts w:hint="eastAsia"/>
            <w:sz w:val="28"/>
            <w:szCs w:val="28"/>
          </w:rPr>
          <w:fldChar w:fldCharType="end"/>
        </w:r>
      </w:hyperlink>
    </w:p>
    <w:p w:rsidR="0010046F" w:rsidRDefault="0010046F">
      <w:pPr>
        <w:pStyle w:val="10"/>
        <w:rPr>
          <w:rFonts w:hAnsiTheme="minorHAnsi" w:cstheme="minorBidi"/>
          <w:kern w:val="2"/>
          <w:sz w:val="28"/>
          <w:szCs w:val="28"/>
        </w:rPr>
      </w:pPr>
      <w:hyperlink w:anchor="_Toc531439842" w:history="1">
        <w:r w:rsidR="00AF5CBD">
          <w:rPr>
            <w:rStyle w:val="a7"/>
            <w:rFonts w:ascii="方正书宋_GBK" w:eastAsia="方正书宋_GBK" w:hint="eastAsia"/>
            <w:sz w:val="28"/>
            <w:szCs w:val="28"/>
          </w:rPr>
          <w:t>岳西县农村集体产权制度改革“1937”</w:t>
        </w:r>
      </w:hyperlink>
      <w:hyperlink w:anchor="_Toc531439843" w:history="1">
        <w:r w:rsidR="00AF5CBD">
          <w:rPr>
            <w:rStyle w:val="a7"/>
            <w:rFonts w:ascii="方正书宋_GBK" w:eastAsia="方正书宋_GBK" w:hint="eastAsia"/>
            <w:sz w:val="28"/>
            <w:szCs w:val="28"/>
          </w:rPr>
          <w:t>工作流程提示单</w:t>
        </w:r>
        <w:r w:rsidR="00AF5CBD">
          <w:rPr>
            <w:rFonts w:hint="eastAsia"/>
            <w:sz w:val="28"/>
            <w:szCs w:val="28"/>
          </w:rPr>
          <w:tab/>
        </w:r>
        <w:r>
          <w:rPr>
            <w:rFonts w:hint="eastAsia"/>
            <w:sz w:val="28"/>
            <w:szCs w:val="28"/>
          </w:rPr>
          <w:fldChar w:fldCharType="begin"/>
        </w:r>
        <w:r w:rsidR="00AF5CBD">
          <w:rPr>
            <w:rFonts w:hint="eastAsia"/>
            <w:sz w:val="28"/>
            <w:szCs w:val="28"/>
          </w:rPr>
          <w:instrText xml:space="preserve"> PAGEREF _Toc531439843 \h </w:instrText>
        </w:r>
        <w:r>
          <w:rPr>
            <w:rFonts w:hint="eastAsia"/>
            <w:sz w:val="28"/>
            <w:szCs w:val="28"/>
          </w:rPr>
        </w:r>
        <w:r>
          <w:rPr>
            <w:rFonts w:hint="eastAsia"/>
            <w:sz w:val="28"/>
            <w:szCs w:val="28"/>
          </w:rPr>
          <w:fldChar w:fldCharType="separate"/>
        </w:r>
        <w:r w:rsidR="009D2694">
          <w:rPr>
            <w:noProof/>
            <w:sz w:val="28"/>
            <w:szCs w:val="28"/>
          </w:rPr>
          <w:t>57</w:t>
        </w:r>
        <w:r>
          <w:rPr>
            <w:rFonts w:hint="eastAsia"/>
            <w:sz w:val="28"/>
            <w:szCs w:val="28"/>
          </w:rPr>
          <w:fldChar w:fldCharType="end"/>
        </w:r>
      </w:hyperlink>
    </w:p>
    <w:p w:rsidR="0010046F" w:rsidRDefault="0010046F">
      <w:pPr>
        <w:spacing w:line="720" w:lineRule="exact"/>
        <w:jc w:val="center"/>
        <w:rPr>
          <w:rFonts w:ascii="方正书宋_GBK" w:eastAsia="方正书宋_GBK" w:hAnsi="宋体"/>
          <w:b/>
          <w:sz w:val="24"/>
          <w:szCs w:val="24"/>
        </w:rPr>
      </w:pPr>
      <w:r>
        <w:rPr>
          <w:rFonts w:ascii="方正书宋_GBK" w:eastAsia="方正书宋_GBK" w:hAnsi="宋体" w:hint="eastAsia"/>
          <w:b/>
          <w:sz w:val="28"/>
          <w:szCs w:val="28"/>
        </w:rPr>
        <w:fldChar w:fldCharType="end"/>
      </w:r>
    </w:p>
    <w:p w:rsidR="0010046F" w:rsidRDefault="0010046F">
      <w:pPr>
        <w:widowControl/>
        <w:jc w:val="left"/>
        <w:rPr>
          <w:rFonts w:ascii="楷体" w:eastAsia="楷体" w:hAnsi="楷体"/>
          <w:b/>
          <w:sz w:val="32"/>
          <w:szCs w:val="32"/>
        </w:rPr>
      </w:pPr>
    </w:p>
    <w:p w:rsidR="0010046F" w:rsidRDefault="0010046F">
      <w:pPr>
        <w:jc w:val="center"/>
        <w:rPr>
          <w:rFonts w:ascii="楷体" w:eastAsia="楷体" w:hAnsi="楷体"/>
          <w:b/>
          <w:sz w:val="32"/>
          <w:szCs w:val="32"/>
        </w:rPr>
        <w:sectPr w:rsidR="0010046F">
          <w:pgSz w:w="11906" w:h="16838"/>
          <w:pgMar w:top="1588" w:right="1418" w:bottom="1588" w:left="1418" w:header="851" w:footer="851" w:gutter="0"/>
          <w:cols w:space="425"/>
          <w:docGrid w:type="lines" w:linePitch="312"/>
        </w:sectPr>
      </w:pPr>
    </w:p>
    <w:p w:rsidR="0010046F" w:rsidRDefault="00AF5CBD" w:rsidP="00AF5CBD">
      <w:pPr>
        <w:pStyle w:val="1"/>
        <w:spacing w:after="156"/>
      </w:pPr>
      <w:bookmarkStart w:id="1" w:name="_Toc531439797"/>
      <w:r>
        <w:rPr>
          <w:rFonts w:hint="eastAsia"/>
        </w:rPr>
        <w:lastRenderedPageBreak/>
        <w:t>岳西县农村集体产权制度改革致广大</w:t>
      </w:r>
      <w:bookmarkEnd w:id="1"/>
    </w:p>
    <w:p w:rsidR="0010046F" w:rsidRDefault="00AF5CBD" w:rsidP="00AF5CBD">
      <w:pPr>
        <w:pStyle w:val="1"/>
        <w:spacing w:after="156"/>
      </w:pPr>
      <w:bookmarkStart w:id="2" w:name="_Toc531439798"/>
      <w:r>
        <w:rPr>
          <w:rFonts w:hint="eastAsia"/>
        </w:rPr>
        <w:t>农民朋友一封信</w:t>
      </w:r>
      <w:bookmarkEnd w:id="2"/>
    </w:p>
    <w:p w:rsidR="0010046F" w:rsidRDefault="0010046F">
      <w:pPr>
        <w:spacing w:line="500" w:lineRule="exact"/>
        <w:rPr>
          <w:rFonts w:cs="Times New Roman"/>
          <w:color w:val="000000"/>
          <w:sz w:val="28"/>
          <w:szCs w:val="28"/>
        </w:rPr>
      </w:pPr>
    </w:p>
    <w:p w:rsidR="0010046F" w:rsidRDefault="00AF5CBD">
      <w:pPr>
        <w:pStyle w:val="28"/>
        <w:ind w:firstLineChars="0" w:firstLine="0"/>
      </w:pPr>
      <w:r>
        <w:rPr>
          <w:rFonts w:hint="eastAsia"/>
        </w:rPr>
        <w:t>广大农民朋友们：</w:t>
      </w:r>
    </w:p>
    <w:p w:rsidR="0010046F" w:rsidRDefault="00AF5CBD">
      <w:pPr>
        <w:pStyle w:val="28"/>
      </w:pPr>
      <w:r>
        <w:rPr>
          <w:rFonts w:hint="eastAsia"/>
        </w:rPr>
        <w:t>你们好！</w:t>
      </w:r>
    </w:p>
    <w:p w:rsidR="0010046F" w:rsidRDefault="00AF5CBD">
      <w:pPr>
        <w:pStyle w:val="28"/>
      </w:pPr>
      <w:r>
        <w:rPr>
          <w:rFonts w:hint="eastAsia"/>
        </w:rPr>
        <w:t>为全面贯彻落实党的十九大精神，以习近平新时代中国特色社会主义思想为指导，牢固树立新发展理念，实施乡村振兴战略。按照党中央、国务院和省委、省政府有关文件要求，我县自2018年开始实施农村集体产权制度改革。这项改革是对乡镇、村、组三级集体所有的经营性资产，按照规定折成股份，采取股份合作经营等方式，获得经营收益。通过股份分红，增加村集体和农民群众收入，让农民群众充分享受农村发展与改革成果。</w:t>
      </w:r>
    </w:p>
    <w:p w:rsidR="0010046F" w:rsidRDefault="00AF5CBD">
      <w:pPr>
        <w:pStyle w:val="28"/>
        <w:ind w:firstLine="560"/>
        <w:rPr>
          <w:sz w:val="28"/>
          <w:szCs w:val="28"/>
        </w:rPr>
      </w:pPr>
      <w:r>
        <w:rPr>
          <w:rFonts w:hint="eastAsia"/>
          <w:sz w:val="28"/>
          <w:szCs w:val="28"/>
        </w:rPr>
        <w:t>农村集体产权制度改革的主要工作内容包括：</w:t>
      </w:r>
      <w:r>
        <w:rPr>
          <w:rFonts w:ascii="楷体" w:eastAsia="楷体" w:hAnsi="楷体" w:hint="eastAsia"/>
          <w:b/>
          <w:sz w:val="28"/>
          <w:szCs w:val="28"/>
        </w:rPr>
        <w:t>一是清产核资。</w:t>
      </w:r>
      <w:r>
        <w:rPr>
          <w:rFonts w:hint="eastAsia"/>
          <w:sz w:val="28"/>
          <w:szCs w:val="28"/>
        </w:rPr>
        <w:t>按照“清查、登记、核实、公示、确认”等9个操作流程，全面清查农村集体所有的资源性资产（如集体山林场、茶果园）、经营性资产（如集体的出租房屋）和非经营性资产（如集体办公设施）等。重点要清查核实未承包到户的资源性资产和由集体统一经营的经营性资产等。要对集体资产分门别类逐项进行登记，采取账内</w:t>
      </w:r>
      <w:proofErr w:type="gramStart"/>
      <w:r>
        <w:rPr>
          <w:rFonts w:hint="eastAsia"/>
          <w:sz w:val="28"/>
          <w:szCs w:val="28"/>
        </w:rPr>
        <w:t>账</w:t>
      </w:r>
      <w:proofErr w:type="gramEnd"/>
      <w:r>
        <w:rPr>
          <w:rFonts w:hint="eastAsia"/>
          <w:sz w:val="28"/>
          <w:szCs w:val="28"/>
        </w:rPr>
        <w:t>外相结合，以物对账、</w:t>
      </w:r>
      <w:proofErr w:type="gramStart"/>
      <w:r>
        <w:rPr>
          <w:rFonts w:hint="eastAsia"/>
          <w:sz w:val="28"/>
          <w:szCs w:val="28"/>
        </w:rPr>
        <w:t>以账查</w:t>
      </w:r>
      <w:proofErr w:type="gramEnd"/>
      <w:r>
        <w:rPr>
          <w:rFonts w:hint="eastAsia"/>
          <w:sz w:val="28"/>
          <w:szCs w:val="28"/>
        </w:rPr>
        <w:t>物的办法，全面清点品种、规格和数量，查清来源、去向和管理情况等。清产核资结果要张榜公示，并召开村民代表会议对结果进行认定。清产核资完成后，对乡镇、村、</w:t>
      </w:r>
      <w:proofErr w:type="gramStart"/>
      <w:r>
        <w:rPr>
          <w:rFonts w:hint="eastAsia"/>
          <w:sz w:val="28"/>
          <w:szCs w:val="28"/>
        </w:rPr>
        <w:t>组各级</w:t>
      </w:r>
      <w:proofErr w:type="gramEnd"/>
      <w:r>
        <w:rPr>
          <w:rFonts w:hint="eastAsia"/>
          <w:sz w:val="28"/>
          <w:szCs w:val="28"/>
        </w:rPr>
        <w:t>集体所有的集体资产，要明确集体所有权，属于乡镇一级集体所有的，明确在乡镇一级，属于</w:t>
      </w:r>
      <w:proofErr w:type="gramStart"/>
      <w:r>
        <w:rPr>
          <w:rFonts w:hint="eastAsia"/>
          <w:sz w:val="28"/>
          <w:szCs w:val="28"/>
        </w:rPr>
        <w:t>村或者</w:t>
      </w:r>
      <w:proofErr w:type="gramEnd"/>
      <w:r>
        <w:rPr>
          <w:rFonts w:hint="eastAsia"/>
          <w:sz w:val="28"/>
          <w:szCs w:val="28"/>
        </w:rPr>
        <w:t>村民小组一级所有的，明确在</w:t>
      </w:r>
      <w:proofErr w:type="gramStart"/>
      <w:r>
        <w:rPr>
          <w:rFonts w:hint="eastAsia"/>
          <w:sz w:val="28"/>
          <w:szCs w:val="28"/>
        </w:rPr>
        <w:t>村或者</w:t>
      </w:r>
      <w:proofErr w:type="gramEnd"/>
      <w:r>
        <w:rPr>
          <w:rFonts w:hint="eastAsia"/>
          <w:sz w:val="28"/>
          <w:szCs w:val="28"/>
        </w:rPr>
        <w:t>村民小组一级。</w:t>
      </w:r>
      <w:r>
        <w:rPr>
          <w:rFonts w:ascii="楷体" w:eastAsia="楷体" w:hAnsi="楷体" w:hint="eastAsia"/>
          <w:b/>
          <w:sz w:val="28"/>
          <w:szCs w:val="28"/>
        </w:rPr>
        <w:t>二是确定成员身份。</w:t>
      </w:r>
      <w:r>
        <w:rPr>
          <w:rFonts w:hint="eastAsia"/>
          <w:sz w:val="28"/>
          <w:szCs w:val="28"/>
        </w:rPr>
        <w:t>按照尊重历史、照顾现实、程序规</w:t>
      </w:r>
      <w:r>
        <w:rPr>
          <w:rFonts w:hint="eastAsia"/>
          <w:sz w:val="28"/>
          <w:szCs w:val="28"/>
        </w:rPr>
        <w:lastRenderedPageBreak/>
        <w:t>范、群众认可的原则，合理考虑乡镇、村、组内农户的户籍关系等因素，由乡镇、村、</w:t>
      </w:r>
      <w:proofErr w:type="gramStart"/>
      <w:r>
        <w:rPr>
          <w:rFonts w:hint="eastAsia"/>
          <w:sz w:val="28"/>
          <w:szCs w:val="28"/>
        </w:rPr>
        <w:t>组各级</w:t>
      </w:r>
      <w:proofErr w:type="gramEnd"/>
      <w:r>
        <w:rPr>
          <w:rFonts w:hint="eastAsia"/>
          <w:sz w:val="28"/>
          <w:szCs w:val="28"/>
        </w:rPr>
        <w:t>集体会议充分协商，确定各级集体内每一个成员的身份。</w:t>
      </w:r>
      <w:r>
        <w:rPr>
          <w:rFonts w:ascii="楷体" w:eastAsia="楷体" w:hAnsi="楷体" w:hint="eastAsia"/>
          <w:b/>
          <w:sz w:val="28"/>
          <w:szCs w:val="28"/>
        </w:rPr>
        <w:t>三是股权分配。</w:t>
      </w:r>
      <w:r>
        <w:rPr>
          <w:rFonts w:hint="eastAsia"/>
          <w:sz w:val="28"/>
          <w:szCs w:val="28"/>
        </w:rPr>
        <w:t>将乡镇、村、组集体经营性资产，以集体股份和成员股份等形式分配到各级集体和集体成员，发放“股权证”，作为参加集体资产经营收益分红的凭证，真正实现集体资产“人人占份，集体经营，收益分红”。</w:t>
      </w:r>
    </w:p>
    <w:p w:rsidR="0010046F" w:rsidRDefault="00AF5CBD">
      <w:pPr>
        <w:pStyle w:val="28"/>
        <w:ind w:firstLine="560"/>
        <w:rPr>
          <w:sz w:val="28"/>
          <w:szCs w:val="28"/>
        </w:rPr>
      </w:pPr>
      <w:r>
        <w:rPr>
          <w:rFonts w:hint="eastAsia"/>
          <w:sz w:val="28"/>
          <w:szCs w:val="28"/>
        </w:rPr>
        <w:t>农村集体产权制度改革要在农村党组织领导下进行，改革不是把</w:t>
      </w:r>
      <w:proofErr w:type="gramStart"/>
      <w:r>
        <w:rPr>
          <w:rFonts w:hint="eastAsia"/>
          <w:sz w:val="28"/>
          <w:szCs w:val="28"/>
        </w:rPr>
        <w:t>集体经济改弱了</w:t>
      </w:r>
      <w:proofErr w:type="gramEnd"/>
      <w:r>
        <w:rPr>
          <w:rFonts w:hint="eastAsia"/>
          <w:sz w:val="28"/>
          <w:szCs w:val="28"/>
        </w:rPr>
        <w:t>、</w:t>
      </w:r>
      <w:proofErr w:type="gramStart"/>
      <w:r>
        <w:rPr>
          <w:rFonts w:hint="eastAsia"/>
          <w:sz w:val="28"/>
          <w:szCs w:val="28"/>
        </w:rPr>
        <w:t>改垮了</w:t>
      </w:r>
      <w:proofErr w:type="gramEnd"/>
      <w:r>
        <w:rPr>
          <w:rFonts w:hint="eastAsia"/>
          <w:sz w:val="28"/>
          <w:szCs w:val="28"/>
        </w:rPr>
        <w:t>，而是要发展壮大农村集体经济，促进乡村振兴。真诚希望广大农民朋友们，理解支持、积极参与这项改革，主动配合乡镇、村、组开展这项工作，圆满完成各项改革任务。</w:t>
      </w:r>
    </w:p>
    <w:p w:rsidR="0010046F" w:rsidRDefault="00AF5CBD">
      <w:pPr>
        <w:pStyle w:val="28"/>
        <w:ind w:firstLine="560"/>
        <w:rPr>
          <w:sz w:val="28"/>
          <w:szCs w:val="28"/>
        </w:rPr>
      </w:pPr>
      <w:r>
        <w:rPr>
          <w:rFonts w:hint="eastAsia"/>
          <w:sz w:val="28"/>
          <w:szCs w:val="28"/>
        </w:rPr>
        <w:t>祝广大农民朋友们身体健康、生活幸福﹗</w:t>
      </w:r>
    </w:p>
    <w:p w:rsidR="0010046F" w:rsidRDefault="0010046F">
      <w:pPr>
        <w:spacing w:line="500" w:lineRule="exact"/>
        <w:ind w:firstLineChars="800" w:firstLine="2240"/>
        <w:rPr>
          <w:rFonts w:cs="Times New Roman"/>
          <w:color w:val="000000"/>
          <w:sz w:val="28"/>
          <w:szCs w:val="28"/>
        </w:rPr>
      </w:pPr>
    </w:p>
    <w:p w:rsidR="0010046F" w:rsidRDefault="0010046F">
      <w:pPr>
        <w:spacing w:line="500" w:lineRule="exact"/>
        <w:ind w:firstLineChars="800" w:firstLine="2240"/>
        <w:rPr>
          <w:rFonts w:cs="Times New Roman"/>
          <w:color w:val="000000"/>
          <w:sz w:val="28"/>
          <w:szCs w:val="28"/>
        </w:rPr>
      </w:pPr>
    </w:p>
    <w:p w:rsidR="0010046F" w:rsidRDefault="00AF5CBD">
      <w:pPr>
        <w:pStyle w:val="a9"/>
      </w:pPr>
      <w:r>
        <w:rPr>
          <w:rFonts w:hint="eastAsia"/>
        </w:rPr>
        <w:t>岳西县农村集体产权制度改革工作领导小组办公室</w:t>
      </w:r>
    </w:p>
    <w:p w:rsidR="0010046F" w:rsidRDefault="00AF5CBD">
      <w:pPr>
        <w:pStyle w:val="a9"/>
        <w:ind w:firstLineChars="1700" w:firstLine="4760"/>
        <w:jc w:val="left"/>
        <w:rPr>
          <w:b/>
        </w:rPr>
      </w:pPr>
      <w:r>
        <w:rPr>
          <w:rFonts w:hint="eastAsia"/>
        </w:rPr>
        <w:t>2018年6月1日</w:t>
      </w:r>
    </w:p>
    <w:p w:rsidR="0010046F" w:rsidRDefault="00AF5CBD">
      <w:pPr>
        <w:widowControl/>
        <w:jc w:val="left"/>
        <w:rPr>
          <w:rFonts w:cs="Times New Roman"/>
          <w:b/>
          <w:sz w:val="28"/>
          <w:szCs w:val="28"/>
        </w:rPr>
      </w:pPr>
      <w:r>
        <w:rPr>
          <w:rFonts w:cs="Times New Roman"/>
          <w:b/>
          <w:sz w:val="28"/>
          <w:szCs w:val="28"/>
        </w:rPr>
        <w:br w:type="page"/>
      </w:r>
    </w:p>
    <w:p w:rsidR="0010046F" w:rsidRDefault="0010046F">
      <w:pPr>
        <w:spacing w:line="500" w:lineRule="exact"/>
        <w:jc w:val="center"/>
        <w:rPr>
          <w:rFonts w:ascii="楷体" w:eastAsia="楷体" w:hAnsi="楷体"/>
          <w:b/>
          <w:sz w:val="32"/>
          <w:szCs w:val="32"/>
        </w:rPr>
      </w:pPr>
    </w:p>
    <w:p w:rsidR="0010046F" w:rsidRDefault="0010046F">
      <w:pPr>
        <w:spacing w:line="500" w:lineRule="exact"/>
        <w:jc w:val="center"/>
        <w:rPr>
          <w:rFonts w:ascii="楷体" w:eastAsia="楷体" w:hAnsi="楷体"/>
          <w:b/>
          <w:sz w:val="32"/>
          <w:szCs w:val="32"/>
        </w:rPr>
      </w:pPr>
    </w:p>
    <w:p w:rsidR="0010046F" w:rsidRDefault="00AF5CBD">
      <w:pPr>
        <w:spacing w:line="1600" w:lineRule="exact"/>
        <w:jc w:val="center"/>
        <w:rPr>
          <w:rFonts w:ascii="方正美黑_GBK" w:eastAsia="方正美黑_GBK" w:hAnsi="楷体"/>
          <w:color w:val="FF0000"/>
          <w:spacing w:val="-100"/>
          <w:w w:val="66"/>
          <w:sz w:val="144"/>
          <w:szCs w:val="144"/>
        </w:rPr>
      </w:pPr>
      <w:r>
        <w:rPr>
          <w:rFonts w:ascii="方正美黑_GBK" w:eastAsia="方正美黑_GBK" w:hAnsi="楷体" w:hint="eastAsia"/>
          <w:color w:val="FF0000"/>
          <w:spacing w:val="-100"/>
          <w:w w:val="66"/>
          <w:sz w:val="144"/>
          <w:szCs w:val="144"/>
        </w:rPr>
        <w:t>中国共产党岳西县委员会</w:t>
      </w:r>
    </w:p>
    <w:p w:rsidR="0010046F" w:rsidRDefault="0010046F">
      <w:pPr>
        <w:spacing w:line="500" w:lineRule="exact"/>
        <w:jc w:val="center"/>
        <w:rPr>
          <w:rFonts w:ascii="楷体" w:eastAsia="楷体" w:hAnsi="楷体"/>
          <w:b/>
          <w:sz w:val="32"/>
          <w:szCs w:val="32"/>
        </w:rPr>
      </w:pPr>
    </w:p>
    <w:p w:rsidR="0010046F" w:rsidRDefault="00AF5CBD">
      <w:pPr>
        <w:pStyle w:val="28"/>
        <w:ind w:firstLineChars="0" w:firstLine="0"/>
        <w:jc w:val="center"/>
      </w:pPr>
      <w:proofErr w:type="gramStart"/>
      <w:r>
        <w:rPr>
          <w:rFonts w:hint="eastAsia"/>
        </w:rPr>
        <w:t>岳</w:t>
      </w:r>
      <w:proofErr w:type="gramEnd"/>
      <w:r>
        <w:rPr>
          <w:rFonts w:hint="eastAsia"/>
        </w:rPr>
        <w:t>〔2018〕26号</w:t>
      </w:r>
    </w:p>
    <w:p w:rsidR="0010046F" w:rsidRDefault="0010046F">
      <w:pPr>
        <w:pStyle w:val="28"/>
        <w:ind w:firstLineChars="0" w:firstLine="0"/>
      </w:pPr>
      <w:r w:rsidRPr="0010046F">
        <w:rPr>
          <w:rFonts w:ascii="楷体" w:eastAsia="楷体" w:hAnsi="楷体"/>
          <w:b/>
          <w:sz w:val="32"/>
          <w:szCs w:val="32"/>
        </w:rPr>
        <w:pict>
          <v:shape id="星形: 五角 42" o:spid="_x0000_s1026" style="position:absolute;left:0;text-align:left;margin-left:210.25pt;margin-top:2.55pt;width:43.7pt;height:42.5pt;z-index:251672576;mso-position-horizontal-relative:margin;mso-width-relative:page;mso-height-relative:page;v-text-anchor:middle" coordsize="554990,539750" o:gfxdata="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ntq5rdYAAAAIAQAADwAAAAAAAAABACAAAAAiAAAAZHJzL2Rvd25yZXYu&#10;eG1sUEsBAhQAFAAAAAgAh07iQI0B6hhvAgAAxQQAAA4AAAAAAAAAAQAgAAAAJQEAAGRycy9lMm9E&#10;b2MueG1sUEsFBgAAAAAGAAYAWQEAAAYGAAAAAA==&#10;" path="m,206165r211988,2l277495,r65506,206167l554989,206165,383486,333582r65509,206166l277495,412329,105994,539748,171503,333582xe" fillcolor="red" strokecolor="white [3212]" strokeweight="4.5pt">
            <v:path o:connectlocs="277495,0;0,206165;105994,539748;448995,539748;554989,206165" o:connectangles="247,164,82,82,0"/>
            <o:lock v:ext="edit" aspectratio="t"/>
            <w10:wrap anchorx="margin"/>
          </v:shape>
        </w:pict>
      </w:r>
      <w:r>
        <w:pict>
          <v:line id="_x0000_s1033" style="position:absolute;left:0;text-align:left;flip:y;z-index:251671552;mso-position-horizontal-relative:margin" from="2.5pt,26.75pt" to="449.5pt,26.75pt" o:gfxdata="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R2AZ9gAAAAHAQAADwAAAAAAAAABACAAAAAiAAAAZHJzL2Rv&#10;d25yZXYueG1sUEsBAhQAFAAAAAgAh07iQDfaVSzIAQAAWQMAAA4AAAAAAAAAAQAgAAAAJwEAAGRy&#10;cy9lMm9Eb2MueG1sUEsFBgAAAAAGAAYAWQEAAGEFAAAAAA==&#10;" strokecolor="red" strokeweight="2.25pt">
            <w10:wrap anchorx="margin"/>
          </v:line>
        </w:pict>
      </w:r>
    </w:p>
    <w:p w:rsidR="0010046F" w:rsidRDefault="0010046F">
      <w:pPr>
        <w:pStyle w:val="28"/>
      </w:pPr>
    </w:p>
    <w:p w:rsidR="0010046F" w:rsidRDefault="0010046F">
      <w:pPr>
        <w:pStyle w:val="28"/>
      </w:pPr>
    </w:p>
    <w:p w:rsidR="0010046F" w:rsidRDefault="00AF5CBD" w:rsidP="00AF5CBD">
      <w:pPr>
        <w:pStyle w:val="1"/>
        <w:spacing w:after="156"/>
      </w:pPr>
      <w:bookmarkStart w:id="3" w:name="_Toc531439799"/>
      <w:r>
        <w:rPr>
          <w:rFonts w:hint="eastAsia"/>
        </w:rPr>
        <w:t>中共岳西县委 岳西县人民政府</w:t>
      </w:r>
      <w:bookmarkEnd w:id="3"/>
    </w:p>
    <w:p w:rsidR="0010046F" w:rsidRDefault="00AF5CBD" w:rsidP="00AF5CBD">
      <w:pPr>
        <w:pStyle w:val="1"/>
        <w:spacing w:after="156"/>
      </w:pPr>
      <w:bookmarkStart w:id="4" w:name="_Toc531439800"/>
      <w:r>
        <w:rPr>
          <w:rFonts w:hint="eastAsia"/>
        </w:rPr>
        <w:t>关于印发岳西县农村集体产权制度改革</w:t>
      </w:r>
      <w:bookmarkEnd w:id="4"/>
    </w:p>
    <w:p w:rsidR="0010046F" w:rsidRDefault="00AF5CBD" w:rsidP="00AF5CBD">
      <w:pPr>
        <w:pStyle w:val="1"/>
        <w:spacing w:after="156"/>
      </w:pPr>
      <w:bookmarkStart w:id="5" w:name="_Toc531439801"/>
      <w:r>
        <w:rPr>
          <w:rFonts w:hint="eastAsia"/>
        </w:rPr>
        <w:t>实施方案的通知</w:t>
      </w:r>
      <w:bookmarkEnd w:id="5"/>
    </w:p>
    <w:p w:rsidR="0010046F" w:rsidRDefault="0010046F">
      <w:pPr>
        <w:pStyle w:val="28"/>
      </w:pPr>
    </w:p>
    <w:p w:rsidR="0010046F" w:rsidRDefault="00AF5CBD">
      <w:pPr>
        <w:pStyle w:val="28"/>
        <w:ind w:firstLineChars="0" w:firstLine="0"/>
      </w:pPr>
      <w:r>
        <w:rPr>
          <w:rFonts w:hint="eastAsia"/>
        </w:rPr>
        <w:t>各乡镇党委、人民政府，县直有关单位：</w:t>
      </w:r>
    </w:p>
    <w:p w:rsidR="0010046F" w:rsidRDefault="00AF5CBD">
      <w:pPr>
        <w:pStyle w:val="28"/>
      </w:pPr>
      <w:r>
        <w:rPr>
          <w:rFonts w:hint="eastAsia"/>
        </w:rPr>
        <w:t>《岳西县农村集体产权制度改革实施方案》已经县委、县政府研究通过，现印发给你们，请认真抓好贯彻落实。</w:t>
      </w:r>
    </w:p>
    <w:p w:rsidR="0010046F" w:rsidRDefault="0010046F">
      <w:pPr>
        <w:pStyle w:val="28"/>
      </w:pPr>
    </w:p>
    <w:p w:rsidR="0010046F" w:rsidRDefault="00AF5CBD">
      <w:pPr>
        <w:pStyle w:val="28"/>
      </w:pPr>
      <w:r>
        <w:rPr>
          <w:noProof/>
        </w:rPr>
        <w:drawing>
          <wp:anchor distT="0" distB="0" distL="114300" distR="114300" simplePos="0" relativeHeight="251682816" behindDoc="1" locked="0" layoutInCell="1" allowOverlap="1">
            <wp:simplePos x="0" y="0"/>
            <wp:positionH relativeFrom="column">
              <wp:posOffset>3651885</wp:posOffset>
            </wp:positionH>
            <wp:positionV relativeFrom="paragraph">
              <wp:posOffset>99060</wp:posOffset>
            </wp:positionV>
            <wp:extent cx="1576070" cy="1576070"/>
            <wp:effectExtent l="0" t="0" r="5715" b="571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5816" cy="1575816"/>
                    </a:xfrm>
                    <a:prstGeom prst="rect">
                      <a:avLst/>
                    </a:prstGeom>
                  </pic:spPr>
                </pic:pic>
              </a:graphicData>
            </a:graphic>
          </wp:anchor>
        </w:drawing>
      </w:r>
      <w:r>
        <w:rPr>
          <w:noProof/>
        </w:rPr>
        <w:drawing>
          <wp:anchor distT="0" distB="0" distL="114300" distR="114300" simplePos="0" relativeHeight="251681792" behindDoc="1" locked="0" layoutInCell="1" allowOverlap="1">
            <wp:simplePos x="0" y="0"/>
            <wp:positionH relativeFrom="column">
              <wp:posOffset>876300</wp:posOffset>
            </wp:positionH>
            <wp:positionV relativeFrom="paragraph">
              <wp:posOffset>90805</wp:posOffset>
            </wp:positionV>
            <wp:extent cx="1575435" cy="1578610"/>
            <wp:effectExtent l="0" t="0" r="571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5435" cy="1578610"/>
                    </a:xfrm>
                    <a:prstGeom prst="rect">
                      <a:avLst/>
                    </a:prstGeom>
                  </pic:spPr>
                </pic:pic>
              </a:graphicData>
            </a:graphic>
          </wp:anchor>
        </w:drawing>
      </w:r>
    </w:p>
    <w:p w:rsidR="0010046F" w:rsidRDefault="00AF5CBD">
      <w:pPr>
        <w:pStyle w:val="28"/>
      </w:pPr>
      <w:r>
        <w:rPr>
          <w:rFonts w:hint="eastAsia"/>
        </w:rPr>
        <w:t xml:space="preserve">        中共岳西县委        </w:t>
      </w:r>
      <w:r>
        <w:t xml:space="preserve">        </w:t>
      </w:r>
      <w:r>
        <w:rPr>
          <w:rFonts w:hint="eastAsia"/>
        </w:rPr>
        <w:t>岳西县人民政府</w:t>
      </w:r>
    </w:p>
    <w:p w:rsidR="0010046F" w:rsidRDefault="0010046F">
      <w:pPr>
        <w:pStyle w:val="28"/>
      </w:pPr>
    </w:p>
    <w:p w:rsidR="0010046F" w:rsidRDefault="00AF5CBD">
      <w:pPr>
        <w:pStyle w:val="28"/>
      </w:pPr>
      <w:r>
        <w:rPr>
          <w:rFonts w:hint="eastAsia"/>
        </w:rPr>
        <w:t xml:space="preserve">                                   2018年7月15日</w:t>
      </w:r>
    </w:p>
    <w:p w:rsidR="0010046F" w:rsidRDefault="0010046F">
      <w:pPr>
        <w:spacing w:line="500" w:lineRule="exact"/>
        <w:rPr>
          <w:rFonts w:ascii="方正仿宋_GBK" w:eastAsia="方正仿宋_GBK" w:hAnsi="楷体"/>
          <w:sz w:val="32"/>
          <w:szCs w:val="32"/>
        </w:rPr>
      </w:pPr>
    </w:p>
    <w:p w:rsidR="0010046F" w:rsidRDefault="00AF5CBD">
      <w:pPr>
        <w:pStyle w:val="4"/>
      </w:pPr>
      <w:r>
        <w:br w:type="page"/>
      </w:r>
    </w:p>
    <w:p w:rsidR="0010046F" w:rsidRDefault="0010046F">
      <w:pPr>
        <w:pStyle w:val="4"/>
      </w:pPr>
    </w:p>
    <w:p w:rsidR="0010046F" w:rsidRDefault="00AF5CBD" w:rsidP="00AF5CBD">
      <w:pPr>
        <w:pStyle w:val="1"/>
        <w:spacing w:after="156"/>
      </w:pPr>
      <w:bookmarkStart w:id="6" w:name="_Toc531439802"/>
      <w:r>
        <w:rPr>
          <w:rFonts w:hint="eastAsia"/>
        </w:rPr>
        <w:t>岳西县农村集体产权制度改革</w:t>
      </w:r>
      <w:bookmarkEnd w:id="6"/>
    </w:p>
    <w:p w:rsidR="0010046F" w:rsidRDefault="00AF5CBD" w:rsidP="00AF5CBD">
      <w:pPr>
        <w:pStyle w:val="1"/>
        <w:spacing w:after="156"/>
      </w:pPr>
      <w:bookmarkStart w:id="7" w:name="_Toc531439803"/>
      <w:r>
        <w:rPr>
          <w:rFonts w:hint="eastAsia"/>
        </w:rPr>
        <w:t>实 施 方 案</w:t>
      </w:r>
      <w:bookmarkEnd w:id="7"/>
    </w:p>
    <w:p w:rsidR="0010046F" w:rsidRDefault="0010046F">
      <w:pPr>
        <w:pStyle w:val="4"/>
      </w:pPr>
    </w:p>
    <w:p w:rsidR="0010046F" w:rsidRDefault="00AF5CBD">
      <w:pPr>
        <w:pStyle w:val="28"/>
        <w:spacing w:line="520" w:lineRule="exact"/>
      </w:pPr>
      <w:r>
        <w:rPr>
          <w:rFonts w:hint="eastAsia"/>
        </w:rPr>
        <w:t>为贯彻落实《中共中央 国务院关于稳步推进农村集体产权制度改革的意见》（中发〔2016〕37号）和《中共安徽省委 安徽省人民政府关于稳步推进农村集体产权制度改革的实施意见》（</w:t>
      </w:r>
      <w:proofErr w:type="gramStart"/>
      <w:r>
        <w:rPr>
          <w:rFonts w:hint="eastAsia"/>
        </w:rPr>
        <w:t>皖发〔2017〕</w:t>
      </w:r>
      <w:proofErr w:type="gramEnd"/>
      <w:r>
        <w:rPr>
          <w:rFonts w:hint="eastAsia"/>
        </w:rPr>
        <w:t>27号）精神，扎实推进农村集体产权制度改革，结合我县实际，制定如下实施方案。</w:t>
      </w:r>
    </w:p>
    <w:p w:rsidR="0010046F" w:rsidRDefault="00AF5CBD" w:rsidP="00AF5CBD">
      <w:pPr>
        <w:pStyle w:val="2"/>
        <w:spacing w:before="218" w:after="93" w:line="520" w:lineRule="exact"/>
      </w:pPr>
      <w:r>
        <w:rPr>
          <w:rFonts w:hint="eastAsia"/>
        </w:rPr>
        <w:t>一、总体要求</w:t>
      </w:r>
    </w:p>
    <w:p w:rsidR="0010046F" w:rsidRDefault="00AF5CBD">
      <w:pPr>
        <w:pStyle w:val="28"/>
        <w:spacing w:line="520" w:lineRule="exact"/>
      </w:pPr>
      <w:r>
        <w:rPr>
          <w:rFonts w:hint="eastAsia"/>
        </w:rPr>
        <w:t>全面贯彻落实党的十九大精神，以习近平新时代中国特色社会主义思想为指导，牢固树立新发展理念，实施乡村振兴战略，以明晰农村集体产权归属、维护农村集体经济组织成员权利为目的，以推进集体经营性资产改革为重点任务，以发展股份合作等多种形式的合作与联合为导向，坚持农村土地集体所有和家庭承包经营基础性地位，探索集体经济新的实现形式和运行机制，不断解放和发展农村社会生产力，促进农业发展、农民富裕、农村繁荣。</w:t>
      </w:r>
    </w:p>
    <w:p w:rsidR="0010046F" w:rsidRDefault="00AF5CBD" w:rsidP="00AF5CBD">
      <w:pPr>
        <w:pStyle w:val="2"/>
        <w:spacing w:before="218" w:after="93" w:line="520" w:lineRule="exact"/>
      </w:pPr>
      <w:r>
        <w:rPr>
          <w:rFonts w:hint="eastAsia"/>
        </w:rPr>
        <w:t>二、基本原则</w:t>
      </w:r>
    </w:p>
    <w:p w:rsidR="0010046F" w:rsidRDefault="00AF5CBD" w:rsidP="00AF5CBD">
      <w:pPr>
        <w:pStyle w:val="28"/>
        <w:spacing w:line="520" w:lineRule="exact"/>
      </w:pPr>
      <w:r>
        <w:rPr>
          <w:rStyle w:val="280"/>
          <w:rFonts w:hint="eastAsia"/>
        </w:rPr>
        <w:t>（一）把握改革正确方向。</w:t>
      </w:r>
      <w:r>
        <w:rPr>
          <w:rFonts w:hint="eastAsia"/>
        </w:rPr>
        <w:t>发挥市场在资源配置中的决定性作用和政府引导作用，明确农村集体经济组织市场主体地位，完善农民对集体资产的股份权能，把实现和维护广大农民的根本利益作为改革的出发点和落脚点，促进集体经济发展和农民持续增收。</w:t>
      </w:r>
    </w:p>
    <w:p w:rsidR="0010046F" w:rsidRDefault="00AF5CBD" w:rsidP="00AF5CBD">
      <w:pPr>
        <w:pStyle w:val="28"/>
        <w:spacing w:line="520" w:lineRule="exact"/>
      </w:pPr>
      <w:r>
        <w:rPr>
          <w:rStyle w:val="280"/>
          <w:rFonts w:hint="eastAsia"/>
        </w:rPr>
        <w:t>（二）坚守法律政策底线。</w:t>
      </w:r>
      <w:r>
        <w:rPr>
          <w:rFonts w:hint="eastAsia"/>
        </w:rPr>
        <w:t>坚持集体资产农民集体所有不动摇，不能把</w:t>
      </w:r>
      <w:proofErr w:type="gramStart"/>
      <w:r>
        <w:rPr>
          <w:rFonts w:hint="eastAsia"/>
        </w:rPr>
        <w:t>集体经济改弱了</w:t>
      </w:r>
      <w:proofErr w:type="gramEnd"/>
      <w:r>
        <w:rPr>
          <w:rFonts w:hint="eastAsia"/>
        </w:rPr>
        <w:t>、改小了、</w:t>
      </w:r>
      <w:proofErr w:type="gramStart"/>
      <w:r>
        <w:rPr>
          <w:rFonts w:hint="eastAsia"/>
        </w:rPr>
        <w:t>改垮了</w:t>
      </w:r>
      <w:proofErr w:type="gramEnd"/>
      <w:r>
        <w:rPr>
          <w:rFonts w:hint="eastAsia"/>
        </w:rPr>
        <w:t>，防止集体资产流失；坚持农民权利</w:t>
      </w:r>
      <w:proofErr w:type="gramStart"/>
      <w:r>
        <w:rPr>
          <w:rFonts w:hint="eastAsia"/>
        </w:rPr>
        <w:t>不</w:t>
      </w:r>
      <w:proofErr w:type="gramEnd"/>
      <w:r>
        <w:rPr>
          <w:rFonts w:hint="eastAsia"/>
        </w:rPr>
        <w:t>受损，不能把农民的财产</w:t>
      </w:r>
      <w:proofErr w:type="gramStart"/>
      <w:r>
        <w:rPr>
          <w:rFonts w:hint="eastAsia"/>
        </w:rPr>
        <w:t>权利改虚了</w:t>
      </w:r>
      <w:proofErr w:type="gramEnd"/>
      <w:r>
        <w:rPr>
          <w:rFonts w:hint="eastAsia"/>
        </w:rPr>
        <w:t>、</w:t>
      </w:r>
      <w:proofErr w:type="gramStart"/>
      <w:r>
        <w:rPr>
          <w:rFonts w:hint="eastAsia"/>
        </w:rPr>
        <w:t>改少了</w:t>
      </w:r>
      <w:proofErr w:type="gramEnd"/>
      <w:r>
        <w:rPr>
          <w:rFonts w:hint="eastAsia"/>
        </w:rPr>
        <w:t>、</w:t>
      </w:r>
      <w:proofErr w:type="gramStart"/>
      <w:r>
        <w:rPr>
          <w:rFonts w:hint="eastAsia"/>
        </w:rPr>
        <w:t>改没了</w:t>
      </w:r>
      <w:proofErr w:type="gramEnd"/>
      <w:r>
        <w:rPr>
          <w:rFonts w:hint="eastAsia"/>
        </w:rPr>
        <w:t>，</w:t>
      </w:r>
      <w:r>
        <w:rPr>
          <w:rFonts w:hint="eastAsia"/>
        </w:rPr>
        <w:lastRenderedPageBreak/>
        <w:t>防止内部少数人控制和外部资本侵占。严格依法办事，妥善处理各种利益关系。</w:t>
      </w:r>
    </w:p>
    <w:p w:rsidR="0010046F" w:rsidRDefault="00AF5CBD" w:rsidP="00AF5CBD">
      <w:pPr>
        <w:pStyle w:val="28"/>
        <w:spacing w:line="520" w:lineRule="exact"/>
      </w:pPr>
      <w:r>
        <w:rPr>
          <w:rStyle w:val="280"/>
          <w:rFonts w:hint="eastAsia"/>
        </w:rPr>
        <w:t>（三）尊重农民群众意愿。</w:t>
      </w:r>
      <w:r>
        <w:rPr>
          <w:rFonts w:hint="eastAsia"/>
        </w:rPr>
        <w:t>发挥农民主体作用，支持农民创新创造，把选择权交给农民，确保农民知情权、参与权、表达权、监督权，真正让农民成为改革的参与者和受益者。</w:t>
      </w:r>
    </w:p>
    <w:p w:rsidR="0010046F" w:rsidRDefault="00AF5CBD" w:rsidP="00AF5CBD">
      <w:pPr>
        <w:pStyle w:val="28"/>
        <w:spacing w:line="520" w:lineRule="exact"/>
      </w:pPr>
      <w:r>
        <w:rPr>
          <w:rStyle w:val="280"/>
          <w:rFonts w:hint="eastAsia"/>
        </w:rPr>
        <w:t>（四）分类有序推进改革。</w:t>
      </w:r>
      <w:r>
        <w:rPr>
          <w:rFonts w:hint="eastAsia"/>
        </w:rPr>
        <w:t>坚持分类实施、稳慎开展、有序推进，不搞齐步走、不搞一刀切；坚持问题导向，确定改革的突破口和优先序，着力在关键环节和重点领域取得突破。</w:t>
      </w:r>
    </w:p>
    <w:p w:rsidR="0010046F" w:rsidRDefault="00AF5CBD" w:rsidP="00AF5CBD">
      <w:pPr>
        <w:pStyle w:val="28"/>
        <w:spacing w:line="520" w:lineRule="exact"/>
      </w:pPr>
      <w:r>
        <w:rPr>
          <w:rStyle w:val="280"/>
          <w:rFonts w:hint="eastAsia"/>
        </w:rPr>
        <w:t>（五）坚持党的领导。</w:t>
      </w:r>
      <w:r>
        <w:rPr>
          <w:rFonts w:hint="eastAsia"/>
        </w:rPr>
        <w:t>坚持农村基层党组织的领导核心地位不动摇，围绕巩固党在农村的执政基础谋划和实施农村集体产权制度改革，确保集体经济组织依法依规运行，逐步实现共同富裕。</w:t>
      </w:r>
    </w:p>
    <w:p w:rsidR="0010046F" w:rsidRDefault="00AF5CBD" w:rsidP="00AF5CBD">
      <w:pPr>
        <w:pStyle w:val="2"/>
        <w:spacing w:before="218" w:after="93" w:line="520" w:lineRule="exact"/>
      </w:pPr>
      <w:r>
        <w:rPr>
          <w:rFonts w:hint="eastAsia"/>
        </w:rPr>
        <w:t>三、目标任务</w:t>
      </w:r>
    </w:p>
    <w:p w:rsidR="0010046F" w:rsidRDefault="00AF5CBD">
      <w:pPr>
        <w:pStyle w:val="28"/>
        <w:spacing w:line="520" w:lineRule="exact"/>
      </w:pPr>
      <w:r>
        <w:rPr>
          <w:rFonts w:hint="eastAsia"/>
        </w:rPr>
        <w:t>从2018年开始，用1年左右时间基本完成农村集体资产清产核资工作，用3年左右时间基本完成集体经营性资产股份合作制改革，逐步构建归属清晰、权能完整、流转顺畅、保护严格的农村集体产权制度，建立符合市场经济要求的集体经济运行新机制，形成有效维护农村集体经济组织成员权利的治理体系。</w:t>
      </w:r>
    </w:p>
    <w:p w:rsidR="0010046F" w:rsidRDefault="00AF5CBD" w:rsidP="00AF5CBD">
      <w:pPr>
        <w:pStyle w:val="2"/>
        <w:spacing w:before="218" w:after="93" w:line="520" w:lineRule="exact"/>
      </w:pPr>
      <w:r>
        <w:rPr>
          <w:rFonts w:hint="eastAsia"/>
        </w:rPr>
        <w:t>四、主要内容和工作步骤</w:t>
      </w:r>
    </w:p>
    <w:p w:rsidR="0010046F" w:rsidRDefault="00AF5CBD" w:rsidP="00AF5CBD">
      <w:pPr>
        <w:pStyle w:val="28"/>
        <w:spacing w:line="520" w:lineRule="exact"/>
      </w:pPr>
      <w:r>
        <w:rPr>
          <w:rStyle w:val="280"/>
          <w:rFonts w:hint="eastAsia"/>
        </w:rPr>
        <w:t>（一）前期准备及工作动员。</w:t>
      </w:r>
      <w:r>
        <w:rPr>
          <w:rFonts w:hint="eastAsia"/>
        </w:rPr>
        <w:t>（2018年5月-2018年7月）</w:t>
      </w:r>
    </w:p>
    <w:p w:rsidR="0010046F" w:rsidRDefault="00AF5CBD">
      <w:pPr>
        <w:pStyle w:val="28"/>
        <w:spacing w:line="520" w:lineRule="exact"/>
      </w:pPr>
      <w:r>
        <w:rPr>
          <w:rFonts w:hint="eastAsia"/>
        </w:rPr>
        <w:t>根据上级文件精神和有关政策要求，结合我县农村实际，开展实地调研研究制订工作方案。同时，督促各乡镇成立工作领导小组，从本地实际出发，研究制订具体实施细则，层层进行工作动员，广泛开展有关政策和业务培训。</w:t>
      </w:r>
    </w:p>
    <w:p w:rsidR="0010046F" w:rsidRDefault="00AF5CBD" w:rsidP="00AF5CBD">
      <w:pPr>
        <w:pStyle w:val="28"/>
        <w:spacing w:line="520" w:lineRule="exact"/>
      </w:pPr>
      <w:r>
        <w:rPr>
          <w:rStyle w:val="280"/>
          <w:rFonts w:hint="eastAsia"/>
        </w:rPr>
        <w:t>（二）开展集体资产清产核资，明晰集体资产权属关系。</w:t>
      </w:r>
      <w:r>
        <w:rPr>
          <w:rFonts w:hint="eastAsia"/>
        </w:rPr>
        <w:t>（2018年6月-2019年3月）</w:t>
      </w:r>
    </w:p>
    <w:p w:rsidR="0010046F" w:rsidRDefault="00AF5CBD" w:rsidP="00AF5CBD">
      <w:pPr>
        <w:pStyle w:val="28"/>
        <w:spacing w:line="520" w:lineRule="exact"/>
      </w:pPr>
      <w:r>
        <w:rPr>
          <w:rStyle w:val="280"/>
          <w:rFonts w:hint="eastAsia"/>
        </w:rPr>
        <w:lastRenderedPageBreak/>
        <w:t>1.全面开展集体资产清产核资。</w:t>
      </w:r>
      <w:proofErr w:type="gramStart"/>
      <w:r>
        <w:rPr>
          <w:rFonts w:hint="eastAsia"/>
        </w:rPr>
        <w:t>制定县</w:t>
      </w:r>
      <w:proofErr w:type="gramEnd"/>
      <w:r>
        <w:rPr>
          <w:rFonts w:hint="eastAsia"/>
        </w:rPr>
        <w:t>清产核资工作方案，对集体所有的各类资产进行全面清产核资，摸清集体家底，健全管理制度，防止资产流失。在清产核资中，重点清查核实未承包到户的资源性资产和集体统一经营的经营性资产以及现金、债权债务等，查实存量、价值和使用情况，做到账证相符</w:t>
      </w:r>
      <w:proofErr w:type="gramStart"/>
      <w:r>
        <w:rPr>
          <w:rFonts w:hint="eastAsia"/>
        </w:rPr>
        <w:t>和账实</w:t>
      </w:r>
      <w:proofErr w:type="gramEnd"/>
      <w:r>
        <w:rPr>
          <w:rFonts w:hint="eastAsia"/>
        </w:rPr>
        <w:t>相符。对清查出的没有登记入账或者核算不准确的，要经核对公示后登记入账或者调整账目；对长期借出或者未按规定手续租赁转让的，要清理收回或者补办手续；对侵占集体资金和资产的，要如数退赔，涉及违规违纪的移交纪检监察机关处理，构成犯罪的移交司法机关依法追究当事人的刑事责任。清产核资结果要向全体农村集体经济组织成员公示，并</w:t>
      </w:r>
      <w:proofErr w:type="gramStart"/>
      <w:r>
        <w:rPr>
          <w:rFonts w:hint="eastAsia"/>
        </w:rPr>
        <w:t>经成员</w:t>
      </w:r>
      <w:proofErr w:type="gramEnd"/>
      <w:r>
        <w:rPr>
          <w:rFonts w:hint="eastAsia"/>
        </w:rPr>
        <w:t>大会或者代表大会确认。清产核资结束后，要建立健全集体资产登记、保管、使用、处置等制度，实行台账管理。</w:t>
      </w:r>
    </w:p>
    <w:p w:rsidR="0010046F" w:rsidRDefault="00AF5CBD" w:rsidP="00AF5CBD">
      <w:pPr>
        <w:pStyle w:val="28"/>
        <w:spacing w:line="520" w:lineRule="exact"/>
      </w:pPr>
      <w:r>
        <w:rPr>
          <w:rStyle w:val="280"/>
          <w:rFonts w:hint="eastAsia"/>
        </w:rPr>
        <w:t>2.明确集体资产所有权。</w:t>
      </w:r>
      <w:r>
        <w:rPr>
          <w:rFonts w:hint="eastAsia"/>
        </w:rPr>
        <w:t>在清产核资基础上，把农村集体资产的所有权确权到乡镇、村（组）不同层级的农村集体经济组织成员集体，并依法由农村集体经济组织代表集体行使所有权。属于乡镇农民集体所有的，由乡镇集体经济组织代表集体行使所有权；属于村农民集体所有的，由村集体经济组织代表集体行使所有权，未成立集体经济组织的由村民委员会代表集体行使所有权；分别属于村内1个或1个以上农民集体所有的，由村内各该集体经济组织代表集体行使所有权，未成立集体经济组织的由村民小组代表集体行使所有权。有集体统一经营资产的乡镇、村（组），应建立健全农村集体经济组织，按照法律法规行使集体资产所有权。集体资产所有权确权要严格按照产权归属进行，不能打乱原集体所有的界限。</w:t>
      </w:r>
    </w:p>
    <w:p w:rsidR="0010046F" w:rsidRDefault="00AF5CBD" w:rsidP="00AF5CBD">
      <w:pPr>
        <w:pStyle w:val="28"/>
        <w:spacing w:line="520" w:lineRule="exact"/>
      </w:pPr>
      <w:r>
        <w:rPr>
          <w:rStyle w:val="280"/>
          <w:rFonts w:hint="eastAsia"/>
        </w:rPr>
        <w:t>3.制订集体资产管理各项规章制度。</w:t>
      </w:r>
      <w:r>
        <w:rPr>
          <w:rFonts w:hint="eastAsia"/>
        </w:rPr>
        <w:t>要建立健全集体资产登记、保管、使用、处置等制度。保护好资源性资产，盘活好经营性资产，管护好非经营性资产；要严格按照农村集体资金资产资源管理有关规</w:t>
      </w:r>
      <w:r>
        <w:rPr>
          <w:rFonts w:hint="eastAsia"/>
        </w:rPr>
        <w:lastRenderedPageBreak/>
        <w:t>定，加快农村集体资产监督管理信息化建设，加强农村集体资金资产资源规范化管理。稳定农村财会队伍，加强能力培训，提高业务素质。健全集体经济组织民主理财制度，发挥村务监督委员会作用，规范财务公开，切实维护集体成员的监督管理权。加强农村集体经济组织审计监督，做好日常财务收支等定期审计，继续开展村干部任期和离任经济责任等专项审计，建立问题移交、定期通报和责任追究查处制度，防止侵占集体资产。对集体财务管理混乱的村，要及时组织力量进行整顿，防止和纠正发生在群众身边的腐败行为。</w:t>
      </w:r>
    </w:p>
    <w:p w:rsidR="0010046F" w:rsidRDefault="00AF5CBD" w:rsidP="00AF5CBD">
      <w:pPr>
        <w:pStyle w:val="28"/>
        <w:spacing w:line="520" w:lineRule="exact"/>
      </w:pPr>
      <w:r>
        <w:rPr>
          <w:rStyle w:val="280"/>
          <w:rFonts w:hint="eastAsia"/>
        </w:rPr>
        <w:t>（三）进行集体经营性资产股份量化，开展集体资产股份合作制改革。</w:t>
      </w:r>
      <w:r>
        <w:rPr>
          <w:rFonts w:hint="eastAsia"/>
        </w:rPr>
        <w:t>（2018年11月-2019年12月，其中2019年4月前完成3-4个村的试点任务。）</w:t>
      </w:r>
    </w:p>
    <w:p w:rsidR="0010046F" w:rsidRDefault="00AF5CBD" w:rsidP="00AF5CBD">
      <w:pPr>
        <w:pStyle w:val="28"/>
        <w:spacing w:line="520" w:lineRule="exact"/>
        <w:rPr>
          <w:rStyle w:val="280"/>
        </w:rPr>
      </w:pPr>
      <w:r>
        <w:rPr>
          <w:rStyle w:val="280"/>
          <w:rFonts w:hint="eastAsia"/>
        </w:rPr>
        <w:t>1.合理界定集体经济组织成员身份。</w:t>
      </w:r>
    </w:p>
    <w:p w:rsidR="0010046F" w:rsidRDefault="00AF5CBD">
      <w:pPr>
        <w:pStyle w:val="28"/>
        <w:spacing w:line="520" w:lineRule="exact"/>
      </w:pPr>
      <w:r>
        <w:rPr>
          <w:rFonts w:hint="eastAsia"/>
        </w:rPr>
        <w:t>（1）界定程序。要按照尊重历史、照顾现实、程序规范、群众认可的原则，统筹考虑户籍关系、土地承包经营权情况、对集体积累</w:t>
      </w:r>
      <w:proofErr w:type="gramStart"/>
      <w:r>
        <w:rPr>
          <w:rFonts w:hint="eastAsia"/>
        </w:rPr>
        <w:t>作出</w:t>
      </w:r>
      <w:proofErr w:type="gramEnd"/>
      <w:r>
        <w:rPr>
          <w:rFonts w:hint="eastAsia"/>
        </w:rPr>
        <w:t>的贡献以及集体经营性资产形成过程和存在状况等因素，拟订集体经济组织成员身份界定方案，提交集体资产所属集体经济组织成员代表会议审议，报乡镇审查批准，再经成员大会或成员代表大会在充分协商的基础上，民主确认。界定结果要张榜公示，由集体经济组织编制成员名册，并逐级上报备案。对无集体经营性资产的乡镇、村（组），可根据群众意愿，逐步开展农村集体经济组织成员身份确认工作。</w:t>
      </w:r>
    </w:p>
    <w:p w:rsidR="0010046F" w:rsidRDefault="00AF5CBD">
      <w:pPr>
        <w:pStyle w:val="28"/>
        <w:spacing w:line="520" w:lineRule="exact"/>
      </w:pPr>
      <w:r>
        <w:rPr>
          <w:rFonts w:hint="eastAsia"/>
        </w:rPr>
        <w:t>（2）资格认定。成员身份的确认要协调平衡各方利益，解决成员边界不清的问题，既要得到多数人认可，又要防止多数人侵犯少数人权益，切实保护妇女合法权益。要选择有代表性的不同层级集体经济组织开展试点，摸索和积累经验，研究</w:t>
      </w:r>
      <w:proofErr w:type="gramStart"/>
      <w:r>
        <w:rPr>
          <w:rFonts w:hint="eastAsia"/>
        </w:rPr>
        <w:t>制订既</w:t>
      </w:r>
      <w:proofErr w:type="gramEnd"/>
      <w:r>
        <w:rPr>
          <w:rFonts w:hint="eastAsia"/>
        </w:rPr>
        <w:t>符合有关政策要求，又能被农民群众接受的不同层级集体经济组织成员身份认定的指导性意见。提倡农村集体经济组织成员家庭今后的新增人口，通过分享家庭</w:t>
      </w:r>
      <w:r>
        <w:rPr>
          <w:rFonts w:hint="eastAsia"/>
        </w:rPr>
        <w:lastRenderedPageBreak/>
        <w:t xml:space="preserve">内拥有的集体资产权益的办法，按章程获得集体资产份额和集体成员身份。          </w:t>
      </w:r>
    </w:p>
    <w:p w:rsidR="0010046F" w:rsidRDefault="00AF5CBD" w:rsidP="00AF5CBD">
      <w:pPr>
        <w:pStyle w:val="28"/>
        <w:spacing w:line="520" w:lineRule="exact"/>
        <w:rPr>
          <w:rStyle w:val="280"/>
        </w:rPr>
      </w:pPr>
      <w:r>
        <w:rPr>
          <w:rStyle w:val="280"/>
          <w:rFonts w:hint="eastAsia"/>
        </w:rPr>
        <w:t>2. 有序推进集体资产股份合作制改革。</w:t>
      </w:r>
    </w:p>
    <w:p w:rsidR="0010046F" w:rsidRDefault="00AF5CBD">
      <w:pPr>
        <w:pStyle w:val="28"/>
        <w:spacing w:line="520" w:lineRule="exact"/>
      </w:pPr>
      <w:r>
        <w:rPr>
          <w:rFonts w:hint="eastAsia"/>
        </w:rPr>
        <w:t>（1）股份量化工作程序。各集体经济组织要</w:t>
      </w:r>
      <w:proofErr w:type="gramStart"/>
      <w:r>
        <w:rPr>
          <w:rFonts w:hint="eastAsia"/>
        </w:rPr>
        <w:t>对折股量化</w:t>
      </w:r>
      <w:proofErr w:type="gramEnd"/>
      <w:r>
        <w:rPr>
          <w:rFonts w:hint="eastAsia"/>
        </w:rPr>
        <w:t>资产范围、量化方式拟定方案，提交成员代表会议讨论决定，并报乡镇审查批准。股份或者份额量化结果，要在集体经济组织内部张榜公示，并</w:t>
      </w:r>
      <w:proofErr w:type="gramStart"/>
      <w:r>
        <w:rPr>
          <w:rFonts w:hint="eastAsia"/>
        </w:rPr>
        <w:t>经成员</w:t>
      </w:r>
      <w:proofErr w:type="gramEnd"/>
      <w:r>
        <w:rPr>
          <w:rFonts w:hint="eastAsia"/>
        </w:rPr>
        <w:t>大会或成员代表大会确认。</w:t>
      </w:r>
    </w:p>
    <w:p w:rsidR="0010046F" w:rsidRDefault="00AF5CBD">
      <w:pPr>
        <w:pStyle w:val="28"/>
        <w:spacing w:line="520" w:lineRule="exact"/>
      </w:pPr>
      <w:r>
        <w:rPr>
          <w:rFonts w:hint="eastAsia"/>
        </w:rPr>
        <w:t>（2）股份合作制改革重点。集体资产股份合作制改革主要在有经营性资产的村（组）。要在清产核资的基础上，将农村集体经营性资产以股份或者份额形式量化到本集体成员，作为其参加集体收益分配的基本依据，发展多种形式的股份合作。对政府拨款、减免税费、社会捐助等形成的资产归农村集体经济组织所有的，可以量化为集体成员持有的股份。农村集体经营性资产的股份合作制改革，不同于工商企业的股份制改造，要体现成员集体所有和特有的社区性，只能在农村集体经济组织内部进行。股权设置应以成员股为主，是否设置集体股由本集体经济组织成员民主讨论决定。对于集体经济比较薄弱、以农业为主、负债较多的村，经本集体经济组织成员民主讨论决定，可设置一定比例的集体股，但集体股占总股本的比例一般不超过20%。股权管理提倡实行不随人口增减变动而调整的方式。改革后，农村集体经济组织要完善治理机制，制定组织章程，涉及成员利益的重大事项实行民主决策，防止少数人操控。</w:t>
      </w:r>
    </w:p>
    <w:p w:rsidR="0010046F" w:rsidRDefault="00AF5CBD" w:rsidP="00AF5CBD">
      <w:pPr>
        <w:pStyle w:val="28"/>
        <w:spacing w:line="520" w:lineRule="exact"/>
        <w:rPr>
          <w:rStyle w:val="280"/>
        </w:rPr>
      </w:pPr>
      <w:r>
        <w:rPr>
          <w:rStyle w:val="280"/>
          <w:rFonts w:hint="eastAsia"/>
        </w:rPr>
        <w:t>3.保障农民集体资产股份权利。</w:t>
      </w:r>
    </w:p>
    <w:p w:rsidR="0010046F" w:rsidRDefault="00AF5CBD">
      <w:pPr>
        <w:pStyle w:val="28"/>
        <w:spacing w:line="520" w:lineRule="exact"/>
      </w:pPr>
      <w:r>
        <w:rPr>
          <w:rFonts w:hint="eastAsia"/>
        </w:rPr>
        <w:t>各集体经济组织要认真组织实施赋予农民对集体资产股份占有、收益、有偿退出及抵押、担保、继承权等权能改革试点。建立健全农村集体资产股权证书管理制度，以户为单位向成员（股东）发放股权证书，作为其占有集体资产股份、参与管理决策、享有收益分配的有</w:t>
      </w:r>
      <w:r>
        <w:rPr>
          <w:rFonts w:hint="eastAsia"/>
        </w:rPr>
        <w:lastRenderedPageBreak/>
        <w:t>效凭证，保障农民对集体资产股份实际占有权。建立健全农村集体资产</w:t>
      </w:r>
      <w:proofErr w:type="gramStart"/>
      <w:r>
        <w:rPr>
          <w:rFonts w:hint="eastAsia"/>
        </w:rPr>
        <w:t>股权台账管理</w:t>
      </w:r>
      <w:proofErr w:type="gramEnd"/>
      <w:r>
        <w:rPr>
          <w:rFonts w:hint="eastAsia"/>
        </w:rPr>
        <w:t>制度，将集体资产股份的登记、变更、交易以及成员名册纳入农村集体资产信息化管理平台归档管理，并在县农业部门备案。集体经济组织要制定经本集体经济组织成员认可并符合国家财务会计制度的收益分配制度，明确收益分配范围，规范收益分配顺序，确定收益分配比例，对收益分配中集体公积金、公益金的提取比例、性质、用途等做出具体规定，把农民对集体资产股份的收益分配权落实到位。要积极探索农民对集体资产股份有偿退出的条件和程序，现阶段农民持有的集体资产股份有偿退出不得突破本集体经济组织的范围，可以在本集体内部转让或者由本集体赎回。研究制定集体资产股份抵押、担保贷款实施办法，指导农村集体经济组织制定集体资产股份继承办法。</w:t>
      </w:r>
    </w:p>
    <w:p w:rsidR="0010046F" w:rsidRDefault="00AF5CBD" w:rsidP="00AF5CBD">
      <w:pPr>
        <w:pStyle w:val="28"/>
        <w:spacing w:line="520" w:lineRule="exact"/>
      </w:pPr>
      <w:r>
        <w:rPr>
          <w:rStyle w:val="280"/>
          <w:rFonts w:hint="eastAsia"/>
        </w:rPr>
        <w:t>（四）强化农村集体经济组织功能，积极探索发展农村集体经济有效途径。</w:t>
      </w:r>
      <w:r>
        <w:rPr>
          <w:rFonts w:hint="eastAsia"/>
        </w:rPr>
        <w:t>（2020年1月-2020年10月）</w:t>
      </w:r>
    </w:p>
    <w:p w:rsidR="0010046F" w:rsidRDefault="00AF5CBD" w:rsidP="00AF5CBD">
      <w:pPr>
        <w:pStyle w:val="28"/>
        <w:spacing w:line="520" w:lineRule="exact"/>
      </w:pPr>
      <w:r>
        <w:rPr>
          <w:rStyle w:val="280"/>
          <w:rFonts w:hint="eastAsia"/>
        </w:rPr>
        <w:t>1.发挥农村集体经济组织功能作用。</w:t>
      </w:r>
      <w:r>
        <w:rPr>
          <w:rFonts w:hint="eastAsia"/>
        </w:rPr>
        <w:t>在农村集体产权制度改革中成立的经济合作社或股份经济合作社，由县农业部门发放农村集体经济组织登记证书，农村集体经济组织据此向有关部门办理银行开户等相关手续，开展经营管理活动。发挥好农村集体经济组织在管理集体资产、开发集体资源、发展集体经济、服务集体成员等方面的功能作用。在基层党组织领导下，探索明晰农村集体经济组织与村民委员会的职能关系，有效承担集体经济经营管理事务和村民自治事务。有需要且条件许可的地方，可以实行村民委员会事务和集体经济事务分离。妥善处理好村党组织、村民委员会和农村集体经济组织的关系。</w:t>
      </w:r>
    </w:p>
    <w:p w:rsidR="0010046F" w:rsidRDefault="00AF5CBD" w:rsidP="00AF5CBD">
      <w:pPr>
        <w:pStyle w:val="28"/>
        <w:spacing w:line="520" w:lineRule="exact"/>
      </w:pPr>
      <w:r>
        <w:rPr>
          <w:rStyle w:val="280"/>
          <w:rFonts w:hint="eastAsia"/>
        </w:rPr>
        <w:t>2.维护农村集体经济组织合法权利。</w:t>
      </w:r>
      <w:r>
        <w:rPr>
          <w:rFonts w:hint="eastAsia"/>
        </w:rPr>
        <w:t>要落实农村集体土地所有权。农村承包土地经营权流转不得改变土地集体所有性质，不得违反耕地保护制度。以家庭承包方式承包的集体土地，采取转让、互换方式流</w:t>
      </w:r>
      <w:r>
        <w:rPr>
          <w:rFonts w:hint="eastAsia"/>
        </w:rPr>
        <w:lastRenderedPageBreak/>
        <w:t>转的，应在本集体经济组织内进行，且需经农村集体经济组织等发包方同意；采取出租（转包）或者其他方式流转经营权的，应报农村集体经济组织等发包方书面备案。在农村土地征收、集体经营性建设用地入市和宅基地制度改革试点中，要正确处理国家、集体、农民三者利益分配关系。要防止集体资产所有权虚置。对于经营性资产，要体现集体的维护、管理、运营权利；对于非经营性资产，不宜折股量化到户，要根据其不同投资来源和有关规定统一运行管护。加强集体资产运营监管，确保运营资产保值增值。</w:t>
      </w:r>
    </w:p>
    <w:p w:rsidR="0010046F" w:rsidRDefault="00AF5CBD" w:rsidP="00AF5CBD">
      <w:pPr>
        <w:pStyle w:val="28"/>
        <w:spacing w:line="520" w:lineRule="exact"/>
      </w:pPr>
      <w:r>
        <w:rPr>
          <w:rStyle w:val="280"/>
          <w:rFonts w:hint="eastAsia"/>
        </w:rPr>
        <w:t>3.多种形式发展壮大集体经济。</w:t>
      </w:r>
      <w:r>
        <w:rPr>
          <w:rFonts w:hint="eastAsia"/>
        </w:rPr>
        <w:t>积极探索集体经济的有效实现形式，进一步拓宽农村集体经济发展渠道，通过开发资源、盘活资产、综合服务等方式，探索集体经济发展新途径。积极推进资源变资产、资金变股金、农民变股东的农村“三变”改革，整合有关涉农项目资金和政府帮扶资金等，支持发展村级集体经济。鼓励村集体利用集体积累资金和资产，通过入股或者参股农业产业化龙头企业、村与村合作、村企联手共建、扶贫开发等多种形式增加集体收入。</w:t>
      </w:r>
    </w:p>
    <w:p w:rsidR="0010046F" w:rsidRDefault="00AF5CBD" w:rsidP="00AF5CBD">
      <w:pPr>
        <w:pStyle w:val="28"/>
        <w:spacing w:line="520" w:lineRule="exact"/>
      </w:pPr>
      <w:r>
        <w:rPr>
          <w:rStyle w:val="280"/>
          <w:rFonts w:hint="eastAsia"/>
        </w:rPr>
        <w:t>4.引导农村产权规范流转和交易。</w:t>
      </w:r>
      <w:r>
        <w:rPr>
          <w:rFonts w:hint="eastAsia"/>
        </w:rPr>
        <w:t>建立市场建设和运行财政补贴机制，建立县乡联网运行、符合农村实际需要的农村产权流转交易市场，开展农村承包土地经营权、集体林权、小型水利设施使用权、“四荒”“四边”地使用权、农业类知识产权、农村集体经营性资产出租等流转交易。各乡镇要设立农村产权流转交易市场基础平台，由乡镇政府主管，依托乡镇农业综合服务中心，按照有场所、有制度、有人员、有手段的“四有”要求，建立服务站点，从事信息收集、初审排查、政策宣传、经营监督等基础性工作。县成立由公共资源管理、农业、财政、国土、林业、水利等有关部门参加的农村产权流转交易监督管理委员会，负责产权市场建设的组织领导、统筹协调和监督管理工作。要制定产权流转交易管理办法，健全市场交易规则，促进公开规范交易。</w:t>
      </w:r>
      <w:r>
        <w:rPr>
          <w:rFonts w:hint="eastAsia"/>
        </w:rPr>
        <w:lastRenderedPageBreak/>
        <w:t>维护进城落户农民土地承包权、宅基地使用权、集体收益分配权，在试点基础上探索支持引导其依法自愿有偿转让上述权益的有效办法。</w:t>
      </w:r>
    </w:p>
    <w:p w:rsidR="0010046F" w:rsidRDefault="00AF5CBD" w:rsidP="00AF5CBD">
      <w:pPr>
        <w:pStyle w:val="28"/>
        <w:spacing w:line="520" w:lineRule="exact"/>
      </w:pPr>
      <w:r>
        <w:rPr>
          <w:rStyle w:val="280"/>
          <w:rFonts w:hint="eastAsia"/>
        </w:rPr>
        <w:t>（五）总结完善。</w:t>
      </w:r>
      <w:r>
        <w:rPr>
          <w:rFonts w:hint="eastAsia"/>
        </w:rPr>
        <w:t>（2020年11月-12月）</w:t>
      </w:r>
    </w:p>
    <w:p w:rsidR="0010046F" w:rsidRDefault="00AF5CBD">
      <w:pPr>
        <w:pStyle w:val="28"/>
        <w:spacing w:line="520" w:lineRule="exact"/>
      </w:pPr>
      <w:r>
        <w:rPr>
          <w:rFonts w:hint="eastAsia"/>
        </w:rPr>
        <w:t>各乡镇组织开展工作自查，形成自查报告上报县农村集体产权制度改革工作领导小组办公室，县将对农村集体产权制度改革工作进行全面总结，及时推介典型经验。</w:t>
      </w:r>
    </w:p>
    <w:p w:rsidR="0010046F" w:rsidRDefault="00AF5CBD" w:rsidP="00AF5CBD">
      <w:pPr>
        <w:pStyle w:val="2"/>
        <w:spacing w:before="218" w:after="93" w:line="520" w:lineRule="exact"/>
      </w:pPr>
      <w:r>
        <w:rPr>
          <w:rFonts w:hint="eastAsia"/>
        </w:rPr>
        <w:t>五、组织保障</w:t>
      </w:r>
    </w:p>
    <w:p w:rsidR="0010046F" w:rsidRDefault="00AF5CBD" w:rsidP="00AF5CBD">
      <w:pPr>
        <w:pStyle w:val="28"/>
        <w:spacing w:line="520" w:lineRule="exact"/>
      </w:pPr>
      <w:r>
        <w:rPr>
          <w:rStyle w:val="280"/>
          <w:rFonts w:hint="eastAsia"/>
        </w:rPr>
        <w:t>（一）加强组织领导。</w:t>
      </w:r>
      <w:r>
        <w:rPr>
          <w:rFonts w:hint="eastAsia"/>
        </w:rPr>
        <w:t>成立县农村集体产权制度改革工作领导小组，并下设办公室，负责全县农村集体产权制度改革工作的督促和指导。各乡镇要相应成立工作领导小组，乡镇党委、政府主要负责同志担任组长，分管负责同志任副组长。各村要成立村级专项工作小组，要安排一定比例的村内老党员、老干部、村民代表和村务监督委员会成员参加专项工作小组。各乡镇要切实承担改革主体责任，加强组织领导，广泛宣传动员，认真抓好各项改革部署的贯彻落实，对于改革中遇到的矛盾和问题，要切实加以解决，涉及重大政策调整的，要及时汇报，确保社会和谐稳定。要切实加强农村经营管理队伍建设，明确2-3名业务能力强的人员集中办公，确保事有人管、</w:t>
      </w:r>
      <w:proofErr w:type="gramStart"/>
      <w:r>
        <w:rPr>
          <w:rFonts w:hint="eastAsia"/>
        </w:rPr>
        <w:t>责有人</w:t>
      </w:r>
      <w:proofErr w:type="gramEnd"/>
      <w:r>
        <w:rPr>
          <w:rFonts w:hint="eastAsia"/>
        </w:rPr>
        <w:t>负。</w:t>
      </w:r>
    </w:p>
    <w:p w:rsidR="0010046F" w:rsidRDefault="00AF5CBD" w:rsidP="00AF5CBD">
      <w:pPr>
        <w:pStyle w:val="28"/>
        <w:spacing w:line="520" w:lineRule="exact"/>
      </w:pPr>
      <w:r>
        <w:rPr>
          <w:rStyle w:val="280"/>
          <w:rFonts w:hint="eastAsia"/>
        </w:rPr>
        <w:t>（二）精心组织实施。</w:t>
      </w:r>
      <w:r>
        <w:rPr>
          <w:rFonts w:hint="eastAsia"/>
        </w:rPr>
        <w:t>农村集体产权制度改革是一项农村综合性改革，改革任务量大，涉及领域广，县农业主管部门要梳理细化各项改革任务，明确任务承担单位，制定配套分工实施方案。要建立县直单位包保制度，加强工作部署，强化工作调度，及时督促各乡镇积极稳妥完成相关改革任务，落实经费保障。要根据不同环节工作特点，分期分批组织干部深入基层，加强调查研究和工作指导，开展政策解读，编写宣传材料，让基层干部群众全面了解改革的目的和政策要求，统一思想认识，使广大农村基层干部群众积极投身改革。要深入开展</w:t>
      </w:r>
      <w:r>
        <w:rPr>
          <w:rFonts w:hint="eastAsia"/>
        </w:rPr>
        <w:lastRenderedPageBreak/>
        <w:t>业务培训，提高业务人员政策水平和操作能力。要注重改革的系统性、协同性，与正在推进的有关农村土地“三权分置”和农村“三变”改革做好衔接，发挥改革的综合效应。</w:t>
      </w:r>
    </w:p>
    <w:p w:rsidR="0010046F" w:rsidRDefault="00AF5CBD" w:rsidP="00AF5CBD">
      <w:pPr>
        <w:pStyle w:val="28"/>
        <w:spacing w:line="520" w:lineRule="exact"/>
      </w:pPr>
      <w:r>
        <w:rPr>
          <w:rStyle w:val="280"/>
          <w:rFonts w:hint="eastAsia"/>
        </w:rPr>
        <w:t>（三）加大政策扶持。</w:t>
      </w:r>
      <w:r>
        <w:rPr>
          <w:rFonts w:hint="eastAsia"/>
        </w:rPr>
        <w:t>要建立完善财政引导、多元化投入共同扶持集体经济发展机制，打造有利于推进农村集体产权制度改革的政策环境。要逐步增加对农村的公共服务支出，减少农村集体经济组织的相应负担。要健全完善金融机构对农村集体经济组织的融资、担保等政策，健全风险防范分担机制。要按照农村集体经济发展需要，研究制订完善农村集体经济组织发展有关用地政策。</w:t>
      </w:r>
    </w:p>
    <w:p w:rsidR="0010046F" w:rsidRDefault="00AF5CBD" w:rsidP="00AF5CBD">
      <w:pPr>
        <w:pStyle w:val="28"/>
        <w:spacing w:line="520" w:lineRule="exact"/>
      </w:pPr>
      <w:r>
        <w:rPr>
          <w:rStyle w:val="280"/>
          <w:rFonts w:hint="eastAsia"/>
        </w:rPr>
        <w:t>（四）强化督查考核。</w:t>
      </w:r>
      <w:r>
        <w:rPr>
          <w:rFonts w:hint="eastAsia"/>
        </w:rPr>
        <w:t>将农村集体产权制度改革工作纳入乡镇和县直有关单位综合目标考核内容。建立健全推进农村集体产权制度改革专项工作监督检查制度，建立工作调度和通报制度，县领导小组办公室要定期不定期开展专项工作巡回督查，每年组织1-2次全面检查，对工作中指导协调不力，存在突出问题的，及时督促整改纠正。对弄虚作假、侵害集体经济组织及其成员权益等行为，及时予以查处。</w:t>
      </w:r>
    </w:p>
    <w:p w:rsidR="0010046F" w:rsidRDefault="00AF5CBD" w:rsidP="00AF5CBD">
      <w:pPr>
        <w:pStyle w:val="28"/>
        <w:spacing w:line="520" w:lineRule="exact"/>
      </w:pPr>
      <w:r>
        <w:rPr>
          <w:rStyle w:val="280"/>
          <w:rFonts w:hint="eastAsia"/>
        </w:rPr>
        <w:t>（五）落实经费保障。</w:t>
      </w:r>
      <w:r>
        <w:rPr>
          <w:rFonts w:hint="eastAsia"/>
        </w:rPr>
        <w:t>县财政统筹安排全县农村集体产权制度改革工作经费，因改革任务大小不一，工作经费不足部分乡镇财政要全额予以保障，不能因集体产权制度改革工作增加村级负担。</w:t>
      </w: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r>
        <w:pict>
          <v:line id="_x0000_s1032" style="position:absolute;left:0;text-align:left;flip:y;z-index:251675648;mso-position-horizontal-relative:margin" from="3.25pt,19.3pt" to="450.3pt,19.3pt" o:gfxdata="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hFGq0wAAAAcBAAAPAAAAAAAAAAEAIAAAACIAAABkcnMvZG93bnJldi54&#10;bWxQSwECFAAUAAAACACHTuJAXr29DcYBAABYAwAADgAAAAAAAAABACAAAAAiAQAAZHJzL2Uyb0Rv&#10;Yy54bWxQSwUGAAAAAAYABgBZAQAAWgUAAAAA&#10;" strokecolor="black [3213]">
            <w10:wrap anchorx="margin"/>
          </v:line>
        </w:pict>
      </w:r>
    </w:p>
    <w:p w:rsidR="0010046F" w:rsidRDefault="00AF5CBD">
      <w:pPr>
        <w:spacing w:line="500" w:lineRule="exact"/>
        <w:rPr>
          <w:rFonts w:ascii="方正仿宋_GBK" w:eastAsia="方正仿宋_GBK" w:hAnsi="楷体"/>
          <w:sz w:val="32"/>
          <w:szCs w:val="32"/>
        </w:rPr>
      </w:pPr>
      <w:r>
        <w:rPr>
          <w:rFonts w:ascii="方正仿宋_GBK" w:eastAsia="方正仿宋_GBK" w:hAnsi="楷体" w:hint="eastAsia"/>
          <w:sz w:val="32"/>
          <w:szCs w:val="32"/>
        </w:rPr>
        <w:t xml:space="preserve">中共岳西县委办公室     </w:t>
      </w:r>
      <w:r>
        <w:rPr>
          <w:rFonts w:ascii="方正仿宋_GBK" w:eastAsia="方正仿宋_GBK" w:hAnsi="楷体"/>
          <w:sz w:val="32"/>
          <w:szCs w:val="32"/>
        </w:rPr>
        <w:t xml:space="preserve">    </w:t>
      </w:r>
      <w:r>
        <w:rPr>
          <w:rFonts w:ascii="方正仿宋_GBK" w:eastAsia="方正仿宋_GBK" w:hAnsi="楷体" w:hint="eastAsia"/>
          <w:sz w:val="32"/>
          <w:szCs w:val="32"/>
        </w:rPr>
        <w:t xml:space="preserve">       2018年7月15日印发</w:t>
      </w:r>
    </w:p>
    <w:p w:rsidR="0010046F" w:rsidRDefault="0010046F">
      <w:pPr>
        <w:widowControl/>
        <w:jc w:val="left"/>
        <w:rPr>
          <w:rFonts w:ascii="楷体" w:eastAsia="楷体" w:hAnsi="楷体"/>
          <w:b/>
          <w:sz w:val="32"/>
          <w:szCs w:val="32"/>
        </w:rPr>
      </w:pPr>
      <w:r w:rsidRPr="0010046F">
        <w:pict>
          <v:line id="_x0000_s1031" style="position:absolute;flip:y;z-index:251676672;mso-position-horizontal-relative:margin" from="0,7.3pt" to="447.05pt,7.3pt" o:gfxdata="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7c93NQAAAAGAQAADwAAAAAAAAABACAAAAAiAAAAZHJzL2Rvd25yZXYu&#10;eG1sUEsBAhQAFAAAAAgAh07iQHhtyIPGAQAAWAMAAA4AAAAAAAAAAQAgAAAAIwEAAGRycy9lMm9E&#10;b2MueG1sUEsFBgAAAAAGAAYAWQEAAFsFAAAAAA==&#10;" strokecolor="black [3213]">
            <w10:wrap anchorx="margin"/>
          </v:line>
        </w:pict>
      </w:r>
      <w:r w:rsidR="00AF5CBD">
        <w:rPr>
          <w:rFonts w:ascii="楷体" w:eastAsia="楷体" w:hAnsi="楷体"/>
          <w:b/>
          <w:sz w:val="32"/>
          <w:szCs w:val="32"/>
        </w:rPr>
        <w:br w:type="page"/>
      </w:r>
    </w:p>
    <w:p w:rsidR="0010046F" w:rsidRDefault="00AF5CBD">
      <w:pPr>
        <w:spacing w:line="1600" w:lineRule="exact"/>
        <w:jc w:val="center"/>
        <w:rPr>
          <w:rFonts w:ascii="方正美黑_GBK" w:eastAsia="方正美黑_GBK" w:hAnsi="楷体"/>
          <w:color w:val="FF0000"/>
          <w:spacing w:val="-100"/>
          <w:w w:val="66"/>
          <w:sz w:val="144"/>
          <w:szCs w:val="144"/>
        </w:rPr>
      </w:pPr>
      <w:r>
        <w:rPr>
          <w:rFonts w:ascii="方正美黑_GBK" w:eastAsia="方正美黑_GBK" w:hAnsi="楷体" w:hint="eastAsia"/>
          <w:color w:val="FF0000"/>
          <w:spacing w:val="-100"/>
          <w:w w:val="66"/>
          <w:sz w:val="144"/>
          <w:szCs w:val="144"/>
        </w:rPr>
        <w:lastRenderedPageBreak/>
        <w:t>中共岳西县委员会办公室</w:t>
      </w:r>
    </w:p>
    <w:p w:rsidR="0010046F" w:rsidRDefault="0010046F">
      <w:pPr>
        <w:spacing w:line="500" w:lineRule="exact"/>
        <w:jc w:val="center"/>
        <w:rPr>
          <w:rFonts w:ascii="楷体" w:eastAsia="楷体" w:hAnsi="楷体"/>
          <w:b/>
          <w:sz w:val="32"/>
          <w:szCs w:val="32"/>
        </w:rPr>
      </w:pPr>
    </w:p>
    <w:p w:rsidR="0010046F" w:rsidRDefault="00AF5CBD">
      <w:pPr>
        <w:pStyle w:val="28"/>
        <w:ind w:firstLineChars="0" w:firstLine="0"/>
        <w:jc w:val="center"/>
      </w:pPr>
      <w:r>
        <w:rPr>
          <w:rFonts w:hint="eastAsia"/>
        </w:rPr>
        <w:t>办〔</w:t>
      </w:r>
      <w:r>
        <w:t>2018〕97号</w:t>
      </w:r>
    </w:p>
    <w:p w:rsidR="0010046F" w:rsidRDefault="0010046F">
      <w:pPr>
        <w:pStyle w:val="28"/>
        <w:ind w:firstLineChars="0" w:firstLine="0"/>
      </w:pPr>
      <w:r>
        <w:pict>
          <v:shape id="星形: 五角 43" o:spid="_x0000_s1030" style="position:absolute;left:0;text-align:left;margin-left:210.25pt;margin-top:.45pt;width:43.7pt;height:42.5pt;z-index:251674624;mso-position-horizontal-relative:margin;mso-width-relative:page;mso-height-relative:page;v-text-anchor:middle" coordsize="554990,539750" o:gfxdata="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Tcwj9YAAAAHAQAADwAAAAAAAAABACAAAAAiAAAAZHJzL2Rvd25yZXYu&#10;eG1sUEsBAhQAFAAAAAgAh07iQLBQOeZvAgAAxQQAAA4AAAAAAAAAAQAgAAAAJQEAAGRycy9lMm9E&#10;b2MueG1sUEsFBgAAAAAGAAYAWQEAAAYGAAAAAA==&#10;" path="m,206165r211988,2l277495,r65506,206167l554989,206165,383486,333582r65509,206166l277495,412329,105994,539748,171503,333582xe" fillcolor="red" strokecolor="white [3212]" strokeweight="4.5pt">
            <v:path o:connectlocs="277495,0;0,206165;105994,539748;448995,539748;554989,206165" o:connectangles="247,164,82,82,0"/>
            <o:lock v:ext="edit" aspectratio="t"/>
            <w10:wrap anchorx="margin"/>
          </v:shape>
        </w:pict>
      </w:r>
      <w:r>
        <w:pict>
          <v:line id="_x0000_s1029" style="position:absolute;left:0;text-align:left;flip:y;z-index:251673600;mso-position-horizontal-relative:margin" from="2.5pt,23.6pt" to="449.55pt,23.6pt" o:gfxdata="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xtbi3YAAAABwEAAA8AAAAAAAAAAQAgAAAAIgAAAGRycy9k&#10;b3ducmV2LnhtbFBLAQIUABQAAAAIAIdO4kCxYhTlyQEAAFkDAAAOAAAAAAAAAAEAIAAAACcBAABk&#10;cnMvZTJvRG9jLnhtbFBLBQYAAAAABgAGAFkBAABiBQAAAAA=&#10;" strokecolor="red" strokeweight="2.25pt">
            <w10:wrap anchorx="margin"/>
          </v:line>
        </w:pict>
      </w:r>
    </w:p>
    <w:p w:rsidR="0010046F" w:rsidRDefault="0010046F">
      <w:pPr>
        <w:pStyle w:val="28"/>
      </w:pPr>
    </w:p>
    <w:p w:rsidR="0010046F" w:rsidRDefault="0010046F">
      <w:pPr>
        <w:spacing w:line="500" w:lineRule="exact"/>
        <w:rPr>
          <w:rFonts w:ascii="楷体" w:eastAsia="楷体" w:hAnsi="楷体"/>
          <w:b/>
          <w:sz w:val="32"/>
          <w:szCs w:val="32"/>
        </w:rPr>
      </w:pPr>
    </w:p>
    <w:p w:rsidR="0010046F" w:rsidRDefault="0010046F">
      <w:pPr>
        <w:spacing w:line="500" w:lineRule="exact"/>
        <w:rPr>
          <w:rFonts w:ascii="楷体" w:eastAsia="楷体" w:hAnsi="楷体"/>
          <w:b/>
          <w:sz w:val="32"/>
          <w:szCs w:val="32"/>
        </w:rPr>
      </w:pPr>
    </w:p>
    <w:p w:rsidR="0010046F" w:rsidRDefault="00AF5CBD" w:rsidP="00AF5CBD">
      <w:pPr>
        <w:pStyle w:val="1"/>
        <w:spacing w:after="156"/>
      </w:pPr>
      <w:bookmarkStart w:id="8" w:name="_Toc531439804"/>
      <w:r>
        <w:t>关于印发岳西县农村集体经济组织成员资格认定工作指导意见的通知</w:t>
      </w:r>
      <w:bookmarkEnd w:id="8"/>
    </w:p>
    <w:p w:rsidR="0010046F" w:rsidRDefault="0010046F">
      <w:pPr>
        <w:spacing w:line="500" w:lineRule="exact"/>
        <w:rPr>
          <w:rFonts w:ascii="楷体" w:eastAsia="楷体" w:hAnsi="楷体"/>
          <w:b/>
          <w:sz w:val="32"/>
          <w:szCs w:val="32"/>
        </w:rPr>
      </w:pPr>
    </w:p>
    <w:p w:rsidR="0010046F" w:rsidRDefault="00AF5CBD">
      <w:pPr>
        <w:pStyle w:val="28"/>
        <w:ind w:firstLineChars="0" w:firstLine="0"/>
      </w:pPr>
      <w:r>
        <w:rPr>
          <w:rFonts w:hint="eastAsia"/>
        </w:rPr>
        <w:t>各乡镇党委、人民政府，县直有关单位：</w:t>
      </w:r>
    </w:p>
    <w:p w:rsidR="0010046F" w:rsidRDefault="00AF5CBD">
      <w:pPr>
        <w:pStyle w:val="28"/>
      </w:pPr>
      <w:r>
        <w:t>《岳西县农村集体经济组织成员资格认定工作指导意见》已经县委、县政府研究通过，现印发给你们，请认真抓好贯彻落实。</w:t>
      </w:r>
    </w:p>
    <w:p w:rsidR="0010046F" w:rsidRDefault="00AF5CBD">
      <w:pPr>
        <w:pStyle w:val="28"/>
      </w:pPr>
      <w:r>
        <w:rPr>
          <w:noProof/>
        </w:rPr>
        <w:drawing>
          <wp:anchor distT="0" distB="0" distL="114300" distR="114300" simplePos="0" relativeHeight="251683840" behindDoc="1" locked="0" layoutInCell="1" allowOverlap="1">
            <wp:simplePos x="0" y="0"/>
            <wp:positionH relativeFrom="column">
              <wp:posOffset>703580</wp:posOffset>
            </wp:positionH>
            <wp:positionV relativeFrom="paragraph">
              <wp:posOffset>315595</wp:posOffset>
            </wp:positionV>
            <wp:extent cx="1576070" cy="1576070"/>
            <wp:effectExtent l="0" t="0" r="5715" b="571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5816" cy="1575816"/>
                    </a:xfrm>
                    <a:prstGeom prst="rect">
                      <a:avLst/>
                    </a:prstGeom>
                  </pic:spPr>
                </pic:pic>
              </a:graphicData>
            </a:graphic>
          </wp:anchor>
        </w:drawing>
      </w:r>
    </w:p>
    <w:p w:rsidR="0010046F" w:rsidRDefault="00AF5CBD">
      <w:pPr>
        <w:pStyle w:val="28"/>
      </w:pPr>
      <w:r>
        <w:rPr>
          <w:noProof/>
        </w:rPr>
        <w:drawing>
          <wp:anchor distT="0" distB="0" distL="114300" distR="114300" simplePos="0" relativeHeight="251684864" behindDoc="1" locked="0" layoutInCell="1" allowOverlap="1">
            <wp:simplePos x="0" y="0"/>
            <wp:positionH relativeFrom="column">
              <wp:posOffset>3576320</wp:posOffset>
            </wp:positionH>
            <wp:positionV relativeFrom="paragraph">
              <wp:posOffset>11430</wp:posOffset>
            </wp:positionV>
            <wp:extent cx="1576070" cy="1576070"/>
            <wp:effectExtent l="0" t="0" r="5715" b="5715"/>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5816" cy="1575816"/>
                    </a:xfrm>
                    <a:prstGeom prst="rect">
                      <a:avLst/>
                    </a:prstGeom>
                  </pic:spPr>
                </pic:pic>
              </a:graphicData>
            </a:graphic>
          </wp:anchor>
        </w:drawing>
      </w:r>
    </w:p>
    <w:p w:rsidR="0010046F" w:rsidRDefault="00AF5CBD">
      <w:pPr>
        <w:pStyle w:val="28"/>
        <w:ind w:firstLineChars="350" w:firstLine="1050"/>
      </w:pPr>
      <w:r>
        <w:t>中共岳西县委办公室</w:t>
      </w:r>
      <w:r>
        <w:rPr>
          <w:rFonts w:ascii="方正楷体_GBK" w:eastAsia="方正楷体_GBK" w:hint="eastAsia"/>
        </w:rPr>
        <w:t xml:space="preserve"> </w:t>
      </w:r>
      <w:r>
        <w:rPr>
          <w:rFonts w:ascii="方正楷体_GBK" w:eastAsia="方正楷体_GBK"/>
        </w:rPr>
        <w:t xml:space="preserve">   </w:t>
      </w:r>
      <w:r>
        <w:t xml:space="preserve">       岳西县人民政府办公室</w:t>
      </w:r>
    </w:p>
    <w:p w:rsidR="0010046F" w:rsidRDefault="0010046F">
      <w:pPr>
        <w:pStyle w:val="28"/>
      </w:pPr>
    </w:p>
    <w:p w:rsidR="0010046F" w:rsidRDefault="00AF5CBD">
      <w:pPr>
        <w:pStyle w:val="28"/>
      </w:pPr>
      <w:r>
        <w:t xml:space="preserve">                                 2018年11月30日</w:t>
      </w:r>
    </w:p>
    <w:p w:rsidR="0010046F" w:rsidRDefault="00AF5CBD">
      <w:pPr>
        <w:widowControl/>
        <w:jc w:val="left"/>
        <w:rPr>
          <w:rFonts w:ascii="楷体" w:eastAsia="楷体" w:hAnsi="楷体"/>
          <w:b/>
          <w:sz w:val="32"/>
          <w:szCs w:val="32"/>
        </w:rPr>
      </w:pPr>
      <w:r>
        <w:rPr>
          <w:rFonts w:ascii="楷体" w:eastAsia="楷体" w:hAnsi="楷体"/>
          <w:b/>
          <w:sz w:val="32"/>
          <w:szCs w:val="32"/>
        </w:rPr>
        <w:br w:type="page"/>
      </w:r>
    </w:p>
    <w:p w:rsidR="0010046F" w:rsidRDefault="00AF5CBD" w:rsidP="00AF5CBD">
      <w:pPr>
        <w:pStyle w:val="1"/>
        <w:spacing w:after="156"/>
      </w:pPr>
      <w:bookmarkStart w:id="9" w:name="_Toc531439805"/>
      <w:r>
        <w:rPr>
          <w:rFonts w:hint="eastAsia"/>
        </w:rPr>
        <w:lastRenderedPageBreak/>
        <w:t>岳西县农村集体经济组织成员资格认定</w:t>
      </w:r>
      <w:bookmarkEnd w:id="9"/>
    </w:p>
    <w:p w:rsidR="0010046F" w:rsidRDefault="00AF5CBD" w:rsidP="00AF5CBD">
      <w:pPr>
        <w:pStyle w:val="1"/>
        <w:spacing w:after="156"/>
      </w:pPr>
      <w:bookmarkStart w:id="10" w:name="_Toc531439806"/>
      <w:r>
        <w:rPr>
          <w:rFonts w:hint="eastAsia"/>
        </w:rPr>
        <w:t>工作指导意见</w:t>
      </w:r>
      <w:bookmarkEnd w:id="10"/>
    </w:p>
    <w:p w:rsidR="0010046F" w:rsidRDefault="00AF5CBD">
      <w:pPr>
        <w:pStyle w:val="a5"/>
      </w:pPr>
      <w:r>
        <w:rPr>
          <w:rFonts w:hint="eastAsia"/>
        </w:rPr>
        <w:t>（</w:t>
      </w:r>
      <w:r>
        <w:t>试行</w:t>
      </w:r>
      <w:r>
        <w:rPr>
          <w:rFonts w:hint="eastAsia"/>
        </w:rPr>
        <w:t>）</w:t>
      </w:r>
    </w:p>
    <w:p w:rsidR="0010046F" w:rsidRDefault="0010046F">
      <w:pPr>
        <w:pStyle w:val="28"/>
      </w:pPr>
    </w:p>
    <w:p w:rsidR="0010046F" w:rsidRDefault="00AF5CBD">
      <w:pPr>
        <w:pStyle w:val="28"/>
      </w:pPr>
      <w:r>
        <w:rPr>
          <w:rFonts w:hint="eastAsia"/>
        </w:rPr>
        <w:t>为扎实开展好农村集体产权制度改革工作，确保成员资格认定程序符合改革政策要求，认定结果符合群众意愿，根据《中共中央国务院关于稳步推进农村集体产权制度改革的意见》（中发〔</w:t>
      </w:r>
      <w:r>
        <w:t>2016〕37号）和《中共安徽省委安徽省人民政府关于稳步推进农村集体产权制度改革的实施意见》（</w:t>
      </w:r>
      <w:proofErr w:type="gramStart"/>
      <w:r>
        <w:t>皖发〔2017〕</w:t>
      </w:r>
      <w:proofErr w:type="gramEnd"/>
      <w:r>
        <w:t>27号）文件精神，结合我县实际，对成员资格认定提出如下指导意见。</w:t>
      </w:r>
    </w:p>
    <w:p w:rsidR="0010046F" w:rsidRDefault="00AF5CBD" w:rsidP="00AF5CBD">
      <w:pPr>
        <w:pStyle w:val="2"/>
        <w:spacing w:before="218" w:after="93"/>
      </w:pPr>
      <w:r>
        <w:rPr>
          <w:rFonts w:hint="eastAsia"/>
        </w:rPr>
        <w:t>一、认定原则</w:t>
      </w:r>
    </w:p>
    <w:p w:rsidR="0010046F" w:rsidRDefault="00AF5CBD" w:rsidP="00AF5CBD">
      <w:pPr>
        <w:pStyle w:val="28"/>
      </w:pPr>
      <w:r>
        <w:rPr>
          <w:rStyle w:val="280"/>
          <w:rFonts w:hint="eastAsia"/>
        </w:rPr>
        <w:t>（一）依法依规。</w:t>
      </w:r>
      <w:r>
        <w:rPr>
          <w:rFonts w:hint="eastAsia"/>
        </w:rPr>
        <w:t>成员资格认定应依法依规进行，认定过程公平、公正，认定结果公开。既要坚持少数服从多数原则，又要防止借村规民约非法剥夺或损害少数人的合法权益。</w:t>
      </w:r>
    </w:p>
    <w:p w:rsidR="0010046F" w:rsidRDefault="00AF5CBD" w:rsidP="00AF5CBD">
      <w:pPr>
        <w:pStyle w:val="28"/>
      </w:pPr>
      <w:r>
        <w:rPr>
          <w:rStyle w:val="280"/>
          <w:rFonts w:hint="eastAsia"/>
        </w:rPr>
        <w:t>（二）程序规范。</w:t>
      </w:r>
      <w:r>
        <w:rPr>
          <w:rFonts w:hint="eastAsia"/>
        </w:rPr>
        <w:t>成员资格认定工作要按照公告、登记、审核、公示、档案管理、上报备案等程序开展，做到流程严格、标准一致、民主公开、合法规范。</w:t>
      </w:r>
    </w:p>
    <w:p w:rsidR="0010046F" w:rsidRDefault="00AF5CBD" w:rsidP="00AF5CBD">
      <w:pPr>
        <w:pStyle w:val="28"/>
      </w:pPr>
      <w:r>
        <w:rPr>
          <w:rStyle w:val="280"/>
          <w:rFonts w:hint="eastAsia"/>
        </w:rPr>
        <w:t>（三）尊重历史。</w:t>
      </w:r>
      <w:r>
        <w:rPr>
          <w:rFonts w:hint="eastAsia"/>
        </w:rPr>
        <w:t>成员资格认定应尊重集体经济组织发展的历史，尊重集体经济组织资产形成的历史，尊重历史原因形成的传统集体经济组织成员界限。</w:t>
      </w:r>
    </w:p>
    <w:p w:rsidR="0010046F" w:rsidRDefault="00AF5CBD" w:rsidP="00AF5CBD">
      <w:pPr>
        <w:pStyle w:val="28"/>
      </w:pPr>
      <w:r>
        <w:rPr>
          <w:rStyle w:val="280"/>
          <w:rFonts w:hint="eastAsia"/>
        </w:rPr>
        <w:t>（四）兼顾现实。</w:t>
      </w:r>
      <w:r>
        <w:rPr>
          <w:rFonts w:hint="eastAsia"/>
        </w:rPr>
        <w:t>成员资格认定要照顾农村经济秩序和现实状况。综合考虑不同历史阶段集体经济组织成员的劳动贡献。</w:t>
      </w:r>
    </w:p>
    <w:p w:rsidR="0010046F" w:rsidRDefault="00AF5CBD" w:rsidP="00AF5CBD">
      <w:pPr>
        <w:pStyle w:val="28"/>
      </w:pPr>
      <w:r>
        <w:rPr>
          <w:rStyle w:val="280"/>
          <w:rFonts w:hint="eastAsia"/>
        </w:rPr>
        <w:lastRenderedPageBreak/>
        <w:t>（五）维护稳定。</w:t>
      </w:r>
      <w:r>
        <w:rPr>
          <w:rFonts w:hint="eastAsia"/>
        </w:rPr>
        <w:t>成员资格认定应积极稳妥地处理好各种利益关系，及时化解矛盾纠纷，确保农村社会和谐稳定。坚持群众路线，得到农民群众的认可。</w:t>
      </w:r>
    </w:p>
    <w:p w:rsidR="0010046F" w:rsidRDefault="00AF5CBD" w:rsidP="00AF5CBD">
      <w:pPr>
        <w:pStyle w:val="2"/>
        <w:spacing w:before="218" w:after="93"/>
      </w:pPr>
      <w:r>
        <w:rPr>
          <w:rFonts w:hint="eastAsia"/>
        </w:rPr>
        <w:t>二、认定标准</w:t>
      </w:r>
    </w:p>
    <w:p w:rsidR="0010046F" w:rsidRDefault="00AF5CBD" w:rsidP="00AF5CBD">
      <w:pPr>
        <w:pStyle w:val="28"/>
        <w:rPr>
          <w:rStyle w:val="280"/>
        </w:rPr>
      </w:pPr>
      <w:r>
        <w:rPr>
          <w:rStyle w:val="280"/>
        </w:rPr>
        <w:t>（一）符合下列条件之一的人员，认定为本集体经济组织成员：</w:t>
      </w:r>
    </w:p>
    <w:p w:rsidR="0010046F" w:rsidRDefault="00AF5CBD">
      <w:pPr>
        <w:pStyle w:val="28"/>
      </w:pPr>
      <w:r>
        <w:t>1、户籍在本村、开始实行农村统分结合双层经营体制时为原生产大队成员的农村村民（原农业户口,下同）；</w:t>
      </w:r>
    </w:p>
    <w:p w:rsidR="0010046F" w:rsidRDefault="00AF5CBD">
      <w:pPr>
        <w:pStyle w:val="28"/>
      </w:pPr>
      <w:r>
        <w:t>2、出生时，父母双方或一方为本村集体经济组织成员，且本人依法取得本村集体经济组织所在地常住户口的农村村民；</w:t>
      </w:r>
    </w:p>
    <w:p w:rsidR="0010046F" w:rsidRDefault="00AF5CBD">
      <w:pPr>
        <w:pStyle w:val="28"/>
      </w:pPr>
      <w:r>
        <w:t>3、本村集体经济组织成员收养且户口已迁入本村的子女；</w:t>
      </w:r>
    </w:p>
    <w:p w:rsidR="0010046F" w:rsidRDefault="00AF5CBD">
      <w:pPr>
        <w:pStyle w:val="28"/>
      </w:pPr>
      <w:r>
        <w:t>4、与本村集体经济组织成员结婚且户口迁入本村，在原村已不享受集体经济组织成员资格的农村村民；</w:t>
      </w:r>
    </w:p>
    <w:p w:rsidR="0010046F" w:rsidRDefault="00AF5CBD">
      <w:pPr>
        <w:pStyle w:val="28"/>
      </w:pPr>
      <w:r>
        <w:t>5、政策性移民落户的；</w:t>
      </w:r>
    </w:p>
    <w:p w:rsidR="0010046F" w:rsidRDefault="00AF5CBD">
      <w:pPr>
        <w:pStyle w:val="28"/>
      </w:pPr>
      <w:r>
        <w:t>6、符合法律、法规、政策规定的其他人员。</w:t>
      </w:r>
    </w:p>
    <w:p w:rsidR="0010046F" w:rsidRDefault="00AF5CBD" w:rsidP="00AF5CBD">
      <w:pPr>
        <w:pStyle w:val="28"/>
        <w:rPr>
          <w:rStyle w:val="280"/>
        </w:rPr>
      </w:pPr>
      <w:r>
        <w:rPr>
          <w:rStyle w:val="280"/>
        </w:rPr>
        <w:t>（二）下列人员，</w:t>
      </w:r>
      <w:proofErr w:type="gramStart"/>
      <w:r>
        <w:rPr>
          <w:rStyle w:val="280"/>
        </w:rPr>
        <w:t>不</w:t>
      </w:r>
      <w:proofErr w:type="gramEnd"/>
      <w:r>
        <w:rPr>
          <w:rStyle w:val="280"/>
        </w:rPr>
        <w:t>认定为本集体经济组织成员：</w:t>
      </w:r>
    </w:p>
    <w:p w:rsidR="0010046F" w:rsidRDefault="00AF5CBD">
      <w:pPr>
        <w:pStyle w:val="28"/>
      </w:pPr>
      <w:r>
        <w:t>1、已获得其他农村集体经济组织成员资格，且未放弃的；</w:t>
      </w:r>
    </w:p>
    <w:p w:rsidR="0010046F" w:rsidRDefault="00AF5CBD">
      <w:pPr>
        <w:pStyle w:val="28"/>
      </w:pPr>
      <w:r>
        <w:t>2、进入国家公务员（含事业单位）序列的（包括离、退休人员）；</w:t>
      </w:r>
    </w:p>
    <w:p w:rsidR="0010046F" w:rsidRDefault="00AF5CBD">
      <w:pPr>
        <w:pStyle w:val="28"/>
      </w:pPr>
      <w:r>
        <w:t>3、取得城镇非农业户口，并被纳入城镇企业职工、居民社会保障体系的；</w:t>
      </w:r>
    </w:p>
    <w:p w:rsidR="0010046F" w:rsidRDefault="00AF5CBD">
      <w:pPr>
        <w:pStyle w:val="28"/>
      </w:pPr>
      <w:r>
        <w:t>4、投亲靠友户口临时安置在本村的；</w:t>
      </w:r>
    </w:p>
    <w:p w:rsidR="0010046F" w:rsidRDefault="00AF5CBD">
      <w:pPr>
        <w:pStyle w:val="28"/>
      </w:pPr>
      <w:r>
        <w:t>5、务工、入学等原因户口临时安置在本村的；</w:t>
      </w:r>
    </w:p>
    <w:p w:rsidR="0010046F" w:rsidRDefault="00AF5CBD">
      <w:pPr>
        <w:pStyle w:val="28"/>
      </w:pPr>
      <w:r>
        <w:t>6、法律、法规、政策规定的其他不具备农村集体经济组织成员资格的；</w:t>
      </w:r>
    </w:p>
    <w:p w:rsidR="0010046F" w:rsidRDefault="00AF5CBD">
      <w:pPr>
        <w:pStyle w:val="28"/>
      </w:pPr>
      <w:r>
        <w:lastRenderedPageBreak/>
        <w:t>7、其他不能明确认定成员资格的。</w:t>
      </w:r>
    </w:p>
    <w:p w:rsidR="0010046F" w:rsidRDefault="00AF5CBD" w:rsidP="00AF5CBD">
      <w:pPr>
        <w:pStyle w:val="28"/>
        <w:rPr>
          <w:rStyle w:val="280"/>
        </w:rPr>
      </w:pPr>
      <w:r>
        <w:rPr>
          <w:rStyle w:val="280"/>
        </w:rPr>
        <w:t>（三）关于几种特殊的农村集体经济组织成员资格的认定问题：</w:t>
      </w:r>
    </w:p>
    <w:p w:rsidR="0010046F" w:rsidRDefault="00AF5CBD">
      <w:pPr>
        <w:pStyle w:val="28"/>
      </w:pPr>
      <w:r>
        <w:t>1、全日制大中专（含技工学校）在校生。高等院校、中等职业学校的全日制在校学生，包括连续在读的硕士研究生、博士研究生（未落实工作单位又继续深造的学生），应确认其具有农村集体经济组织成员资格。1997年以后未经毕业生就业主管部门派遣到工作单位的大中专院校农村生源毕业生回原籍落户的，仍属于原农村集体经济组织成员，依法享有村民的各项权利，履行各项村民义务。</w:t>
      </w:r>
    </w:p>
    <w:p w:rsidR="0010046F" w:rsidRDefault="00AF5CBD">
      <w:pPr>
        <w:pStyle w:val="28"/>
      </w:pPr>
      <w:r>
        <w:t>2、服兵役人员。解放军、武警部队的现役义务兵和初级士官，在服役期间，保留其农村集体经济组织成员资格；按规定自主就业的退役士兵回入伍时户口所在地落户，原属于农村集体经济组织成员的，仍具有集体经济组织成员资格。</w:t>
      </w:r>
    </w:p>
    <w:p w:rsidR="0010046F" w:rsidRDefault="00AF5CBD">
      <w:pPr>
        <w:pStyle w:val="28"/>
      </w:pPr>
      <w:r>
        <w:t>3、服刑人员。本村集体经济组织成员因刑事犯罪处于服刑期的劳改、劳教人员，应保留其集体经济组织成员资格。</w:t>
      </w:r>
    </w:p>
    <w:p w:rsidR="0010046F" w:rsidRDefault="00AF5CBD">
      <w:pPr>
        <w:pStyle w:val="28"/>
      </w:pPr>
      <w:r>
        <w:t>4、出嫁女（入赘男）。尚未在配偶方取得集体经济组织成员资格，且户口仍在本村的，应保留原集体经济组织成员资格。嫁（</w:t>
      </w:r>
      <w:proofErr w:type="gramStart"/>
      <w:r>
        <w:t>赘</w:t>
      </w:r>
      <w:proofErr w:type="gramEnd"/>
      <w:r>
        <w:t>）到岳西县内的，须提供配偶方乡镇出具的集体经济组织成员资格认定证明，嫁（</w:t>
      </w:r>
      <w:proofErr w:type="gramStart"/>
      <w:r>
        <w:t>赘</w:t>
      </w:r>
      <w:proofErr w:type="gramEnd"/>
      <w:r>
        <w:t>）到县以外的，需提供配偶方县级农业（经管）部门审核确认的证明。</w:t>
      </w:r>
    </w:p>
    <w:p w:rsidR="0010046F" w:rsidRDefault="00AF5CBD">
      <w:pPr>
        <w:pStyle w:val="28"/>
      </w:pPr>
      <w:r>
        <w:t>5、因自己出资办理</w:t>
      </w:r>
      <w:r>
        <w:t>“</w:t>
      </w:r>
      <w:r>
        <w:t>农转非</w:t>
      </w:r>
      <w:r>
        <w:t>”</w:t>
      </w:r>
      <w:r>
        <w:t>未被人力资源社会保障部门办理正式录用手续的原本村人员，可享受其集体经济组织成员资格。</w:t>
      </w:r>
    </w:p>
    <w:p w:rsidR="0010046F" w:rsidRDefault="00AF5CBD" w:rsidP="00AF5CBD">
      <w:pPr>
        <w:pStyle w:val="28"/>
        <w:rPr>
          <w:rStyle w:val="280"/>
        </w:rPr>
      </w:pPr>
      <w:r>
        <w:rPr>
          <w:rStyle w:val="280"/>
        </w:rPr>
        <w:t>（四）产权制度改革成员资格认定基准日前，有下列情况之一的，通常认定为丧失集体经济组织成员资格：</w:t>
      </w:r>
    </w:p>
    <w:p w:rsidR="0010046F" w:rsidRDefault="00AF5CBD">
      <w:pPr>
        <w:pStyle w:val="28"/>
      </w:pPr>
      <w:r>
        <w:rPr>
          <w:rFonts w:hint="eastAsia"/>
        </w:rPr>
        <w:t>死亡或依法宣告死亡的。</w:t>
      </w:r>
    </w:p>
    <w:p w:rsidR="0010046F" w:rsidRDefault="00AF5CBD" w:rsidP="00AF5CBD">
      <w:pPr>
        <w:pStyle w:val="2"/>
        <w:spacing w:before="218" w:after="93"/>
      </w:pPr>
      <w:r>
        <w:rPr>
          <w:rFonts w:hint="eastAsia"/>
        </w:rPr>
        <w:lastRenderedPageBreak/>
        <w:t>三、认定流程</w:t>
      </w:r>
    </w:p>
    <w:p w:rsidR="0010046F" w:rsidRDefault="00AF5CBD" w:rsidP="00AF5CBD">
      <w:pPr>
        <w:pStyle w:val="28"/>
      </w:pPr>
      <w:r>
        <w:rPr>
          <w:rStyle w:val="280"/>
          <w:rFonts w:hint="eastAsia"/>
        </w:rPr>
        <w:t>（一）成立组织。</w:t>
      </w:r>
      <w:r>
        <w:rPr>
          <w:rFonts w:hint="eastAsia"/>
        </w:rPr>
        <w:t>各村成立由两委成员、村务监督委员会成员、党员代表、部分村民代表等组成的本村集体经济组织成员资格认定工作小组，具体负责成员资格认定工作。</w:t>
      </w:r>
    </w:p>
    <w:p w:rsidR="0010046F" w:rsidRDefault="00AF5CBD" w:rsidP="00AF5CBD">
      <w:pPr>
        <w:pStyle w:val="28"/>
      </w:pPr>
      <w:r>
        <w:rPr>
          <w:rStyle w:val="280"/>
          <w:rFonts w:hint="eastAsia"/>
        </w:rPr>
        <w:t>（二）发布公告。</w:t>
      </w:r>
      <w:r>
        <w:rPr>
          <w:rFonts w:hint="eastAsia"/>
        </w:rPr>
        <w:t>在成员资格认定之前，制</w:t>
      </w:r>
      <w:proofErr w:type="gramStart"/>
      <w:r>
        <w:rPr>
          <w:rFonts w:hint="eastAsia"/>
        </w:rPr>
        <w:t>定本村成员</w:t>
      </w:r>
      <w:proofErr w:type="gramEnd"/>
      <w:r>
        <w:rPr>
          <w:rFonts w:hint="eastAsia"/>
        </w:rPr>
        <w:t>认定方案，明确登记对象、登记基准日、登记时间、登记方式、成员资格认定办法等内容，召开村民代表会议并经三分之二以上村民代表表决通过后，发布成员认定公告，并广泛宣传动员。</w:t>
      </w:r>
    </w:p>
    <w:p w:rsidR="0010046F" w:rsidRDefault="00AF5CBD" w:rsidP="00AF5CBD">
      <w:pPr>
        <w:pStyle w:val="28"/>
      </w:pPr>
      <w:r>
        <w:rPr>
          <w:rStyle w:val="280"/>
          <w:rFonts w:hint="eastAsia"/>
        </w:rPr>
        <w:t>（三）摸底登记。</w:t>
      </w:r>
      <w:r>
        <w:rPr>
          <w:rFonts w:hint="eastAsia"/>
        </w:rPr>
        <w:t>村委会（社区）根据派出所提供的以村委会或村民小组为单位的农村户籍人员花名册，逐户进行摸底调查，填写农村集体经济组织成员摸底登记表，包括姓名、性别、出生日期、身份证号码、户口所在地、户籍变动情况（迁入迁出时间、原因）、类型等内容。村民应提交相关证件证明（复印件）：身份证、户口本、结婚证、离婚证、离退休证、失业下岗证明、大中专在校生证明、现役军人证明、收养证明、服刑人员法院判决书等。</w:t>
      </w:r>
    </w:p>
    <w:p w:rsidR="0010046F" w:rsidRDefault="00AF5CBD" w:rsidP="00AF5CBD">
      <w:pPr>
        <w:pStyle w:val="28"/>
      </w:pPr>
      <w:r>
        <w:rPr>
          <w:rStyle w:val="280"/>
          <w:rFonts w:hint="eastAsia"/>
        </w:rPr>
        <w:t>（四）民主确定。</w:t>
      </w:r>
      <w:r>
        <w:rPr>
          <w:rFonts w:hint="eastAsia"/>
        </w:rPr>
        <w:t>村集体经济组织成员资格认定工作小组根据本村成员资格认定办法和摸底登记情况，认真筛选界定，提出本村集体经济组织成员建议名单；再召开村民代表会议并经三分之二以上村民代表表决通过后，以户为单位编制本村初步集体经济组织成员名册。</w:t>
      </w:r>
    </w:p>
    <w:p w:rsidR="0010046F" w:rsidRDefault="00AF5CBD" w:rsidP="00AF5CBD">
      <w:pPr>
        <w:pStyle w:val="28"/>
      </w:pPr>
      <w:r>
        <w:rPr>
          <w:rStyle w:val="280"/>
          <w:rFonts w:hint="eastAsia"/>
        </w:rPr>
        <w:t>（五）审核公示。</w:t>
      </w:r>
      <w:proofErr w:type="gramStart"/>
      <w:r>
        <w:rPr>
          <w:rFonts w:hint="eastAsia"/>
        </w:rPr>
        <w:t>将成员</w:t>
      </w:r>
      <w:proofErr w:type="gramEnd"/>
      <w:r>
        <w:rPr>
          <w:rFonts w:hint="eastAsia"/>
        </w:rPr>
        <w:t>名册向全体村民进行公示</w:t>
      </w:r>
      <w:r>
        <w:t>（时间不少于7天），如公示后群众有异议的，经村民代表大会讨论，确需修改的，将修改内容再予以公示7天。第二次公示后，若群众无异议，须将本村完整的成员认定名册公示7天，形成本村成员认定结果。</w:t>
      </w:r>
    </w:p>
    <w:p w:rsidR="0010046F" w:rsidRDefault="00AF5CBD" w:rsidP="00AF5CBD">
      <w:pPr>
        <w:pStyle w:val="28"/>
      </w:pPr>
      <w:r>
        <w:rPr>
          <w:rStyle w:val="280"/>
          <w:rFonts w:hint="eastAsia"/>
        </w:rPr>
        <w:t>（六）上报备案。</w:t>
      </w:r>
      <w:r>
        <w:rPr>
          <w:rFonts w:hint="eastAsia"/>
        </w:rPr>
        <w:t>经公示无异议后，各村将本村集体经济组织成</w:t>
      </w:r>
      <w:r>
        <w:rPr>
          <w:rFonts w:hint="eastAsia"/>
        </w:rPr>
        <w:lastRenderedPageBreak/>
        <w:t>员登记表（含电子档）经村集体经济组织成员资格认定工作小组所有成员签字后报乡镇人民政府，经各乡镇人民政府审核后，报县农委备案。</w:t>
      </w:r>
    </w:p>
    <w:p w:rsidR="0010046F" w:rsidRDefault="00AF5CBD" w:rsidP="00AF5CBD">
      <w:pPr>
        <w:pStyle w:val="2"/>
        <w:spacing w:before="218" w:after="93"/>
      </w:pPr>
      <w:r>
        <w:rPr>
          <w:rFonts w:hint="eastAsia"/>
        </w:rPr>
        <w:t>四、工作要求</w:t>
      </w:r>
    </w:p>
    <w:p w:rsidR="0010046F" w:rsidRDefault="00AF5CBD" w:rsidP="00AF5CBD">
      <w:pPr>
        <w:pStyle w:val="28"/>
      </w:pPr>
      <w:r>
        <w:rPr>
          <w:rStyle w:val="280"/>
          <w:rFonts w:hint="eastAsia"/>
        </w:rPr>
        <w:t>（一）加强组织领导。</w:t>
      </w:r>
      <w:r>
        <w:rPr>
          <w:rFonts w:hint="eastAsia"/>
        </w:rPr>
        <w:t>成员资格认定工作在乡镇产权制度改革工作领导小组领导下开展工作，各乡镇应抽调群众基础好、工作能力强的人员成立专门工作组织开展工作，工作中要注意及时排查化解各类矛盾和问题，确保工作顺利开展。各村每次召开村民代表大会，所在乡镇人民政府必须派员列席会议，现场指导成员资格认定工作。</w:t>
      </w:r>
    </w:p>
    <w:p w:rsidR="0010046F" w:rsidRDefault="00AF5CBD" w:rsidP="00AF5CBD">
      <w:pPr>
        <w:pStyle w:val="28"/>
      </w:pPr>
      <w:r>
        <w:rPr>
          <w:rStyle w:val="280"/>
          <w:rFonts w:hint="eastAsia"/>
        </w:rPr>
        <w:t>（二）加强宣传引导。</w:t>
      </w:r>
      <w:r>
        <w:rPr>
          <w:rFonts w:hint="eastAsia"/>
        </w:rPr>
        <w:t>各乡镇要加强对成员资格认定工作的宣传和舆论引导，要讲清楚成员认定的政策和要求，要让群众明白集体经济组织成员资格认定不等同于本村村民身份认定。要充分保障群众知情权、参与权、决策权和监督权，确保工作程序到位、公开透明。</w:t>
      </w:r>
    </w:p>
    <w:p w:rsidR="0010046F" w:rsidRDefault="00AF5CBD" w:rsidP="00AF5CBD">
      <w:pPr>
        <w:pStyle w:val="28"/>
      </w:pPr>
      <w:r>
        <w:rPr>
          <w:rStyle w:val="280"/>
          <w:rFonts w:hint="eastAsia"/>
        </w:rPr>
        <w:t>（三）强化档案管理。</w:t>
      </w:r>
      <w:r>
        <w:rPr>
          <w:rFonts w:hint="eastAsia"/>
        </w:rPr>
        <w:t>各乡镇、村要对成员资格认定过程中形成的会议录、公示底稿、成员身份证明材料等文件、照片、视频资料收集整理，立卷归档。</w:t>
      </w:r>
    </w:p>
    <w:p w:rsidR="0010046F" w:rsidRDefault="00AF5CBD">
      <w:pPr>
        <w:pStyle w:val="28"/>
      </w:pPr>
      <w:r>
        <w:rPr>
          <w:rFonts w:hint="eastAsia"/>
        </w:rPr>
        <w:t>（</w:t>
      </w:r>
      <w:r>
        <w:rPr>
          <w:rStyle w:val="280"/>
          <w:rFonts w:hint="eastAsia"/>
        </w:rPr>
        <w:t>四）严肃工作纪律。</w:t>
      </w:r>
      <w:r>
        <w:rPr>
          <w:rFonts w:hint="eastAsia"/>
        </w:rPr>
        <w:t>各乡镇、村在开展成员资格认定工作时应严肃工作纪律，严格工作流程。除了严格按照工作流程开展工作外，在制定方案、讨论群众意见环节中，还要召开村民代表会议民主决策，决不能以工作流程为借口，对需要民主决策的事情由少数村干部决定。各乡镇要加强对工作的指导和监督，对工作中玩忽职守、滥用职权、徇私舞弊的要严肃追责，对发生重大信访事件或引发重大社会矛盾的依据有关规定严肃处理。</w:t>
      </w:r>
    </w:p>
    <w:p w:rsidR="0010046F" w:rsidRDefault="00AF5CBD" w:rsidP="00AF5CBD">
      <w:pPr>
        <w:pStyle w:val="2"/>
        <w:spacing w:before="218" w:after="93"/>
      </w:pPr>
      <w:r>
        <w:rPr>
          <w:rFonts w:hint="eastAsia"/>
        </w:rPr>
        <w:lastRenderedPageBreak/>
        <w:t>五、其他</w:t>
      </w:r>
    </w:p>
    <w:p w:rsidR="0010046F" w:rsidRDefault="00AF5CBD">
      <w:pPr>
        <w:pStyle w:val="28"/>
      </w:pPr>
      <w:r>
        <w:rPr>
          <w:rFonts w:hint="eastAsia"/>
        </w:rPr>
        <w:t>（一）各乡镇负责指导各村参照本指导意见，制定各自具体的成员资格认定办法，并组织实施。</w:t>
      </w:r>
    </w:p>
    <w:p w:rsidR="0010046F" w:rsidRDefault="00AF5CBD">
      <w:pPr>
        <w:pStyle w:val="28"/>
      </w:pPr>
      <w:r>
        <w:rPr>
          <w:rFonts w:hint="eastAsia"/>
        </w:rPr>
        <w:t>（二）</w:t>
      </w:r>
      <w:proofErr w:type="gramStart"/>
      <w:r>
        <w:rPr>
          <w:rFonts w:hint="eastAsia"/>
        </w:rPr>
        <w:t>本意见仅适用于</w:t>
      </w:r>
      <w:proofErr w:type="gramEnd"/>
      <w:r>
        <w:rPr>
          <w:rFonts w:hint="eastAsia"/>
        </w:rPr>
        <w:t>农村集体产权制度改革工作，不作为追溯以前权利的依据。</w:t>
      </w:r>
    </w:p>
    <w:p w:rsidR="0010046F" w:rsidRDefault="00AF5CBD">
      <w:pPr>
        <w:pStyle w:val="28"/>
      </w:pPr>
      <w:r>
        <w:rPr>
          <w:rFonts w:hint="eastAsia"/>
        </w:rPr>
        <w:t>（三）在有关法律、法规和政策未做出明确规定前，暂适用本意见。</w:t>
      </w: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10046F">
      <w:pPr>
        <w:pStyle w:val="28"/>
      </w:pPr>
      <w:r>
        <w:pict>
          <v:line id="_x0000_s1028" style="position:absolute;left:0;text-align:left;flip:y;z-index:251677696;mso-position-horizontal-relative:margin" from="3.25pt,19.3pt" to="450.3pt,19.3pt" o:gfxdata="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hFGq0wAAAAcBAAAPAAAAAAAAAAEAIAAAACIAAABkcnMvZG93bnJldi54&#10;bWxQSwECFAAUAAAACACHTuJApSA0T8YBAABYAwAADgAAAAAAAAABACAAAAAiAQAAZHJzL2Uyb0Rv&#10;Yy54bWxQSwUGAAAAAAYABgBZAQAAWgUAAAAA&#10;" strokecolor="black [3213]">
            <w10:wrap anchorx="margin"/>
          </v:line>
        </w:pict>
      </w:r>
    </w:p>
    <w:p w:rsidR="0010046F" w:rsidRDefault="00AF5CBD">
      <w:pPr>
        <w:spacing w:line="500" w:lineRule="exact"/>
        <w:rPr>
          <w:rFonts w:ascii="方正仿宋_GBK" w:eastAsia="方正仿宋_GBK" w:hAnsi="楷体"/>
          <w:sz w:val="32"/>
          <w:szCs w:val="32"/>
        </w:rPr>
      </w:pPr>
      <w:r>
        <w:rPr>
          <w:rFonts w:ascii="方正仿宋_GBK" w:eastAsia="方正仿宋_GBK" w:hAnsi="楷体" w:hint="eastAsia"/>
          <w:sz w:val="32"/>
          <w:szCs w:val="32"/>
        </w:rPr>
        <w:t xml:space="preserve">中共岳西县委办公室     </w:t>
      </w:r>
      <w:r>
        <w:rPr>
          <w:rFonts w:ascii="方正仿宋_GBK" w:eastAsia="方正仿宋_GBK" w:hAnsi="楷体"/>
          <w:sz w:val="32"/>
          <w:szCs w:val="32"/>
        </w:rPr>
        <w:t xml:space="preserve">    </w:t>
      </w:r>
      <w:r>
        <w:rPr>
          <w:rFonts w:ascii="方正仿宋_GBK" w:eastAsia="方正仿宋_GBK" w:hAnsi="楷体" w:hint="eastAsia"/>
          <w:sz w:val="32"/>
          <w:szCs w:val="32"/>
        </w:rPr>
        <w:t xml:space="preserve">       2018年</w:t>
      </w:r>
      <w:r>
        <w:rPr>
          <w:rFonts w:ascii="方正仿宋_GBK" w:eastAsia="方正仿宋_GBK" w:hAnsi="楷体"/>
          <w:sz w:val="32"/>
          <w:szCs w:val="32"/>
        </w:rPr>
        <w:t>11</w:t>
      </w:r>
      <w:r>
        <w:rPr>
          <w:rFonts w:ascii="方正仿宋_GBK" w:eastAsia="方正仿宋_GBK" w:hAnsi="楷体" w:hint="eastAsia"/>
          <w:sz w:val="32"/>
          <w:szCs w:val="32"/>
        </w:rPr>
        <w:t>月</w:t>
      </w:r>
      <w:r>
        <w:rPr>
          <w:rFonts w:ascii="方正仿宋_GBK" w:eastAsia="方正仿宋_GBK" w:hAnsi="楷体"/>
          <w:sz w:val="32"/>
          <w:szCs w:val="32"/>
        </w:rPr>
        <w:t>31</w:t>
      </w:r>
      <w:r>
        <w:rPr>
          <w:rFonts w:ascii="方正仿宋_GBK" w:eastAsia="方正仿宋_GBK" w:hAnsi="楷体" w:hint="eastAsia"/>
          <w:sz w:val="32"/>
          <w:szCs w:val="32"/>
        </w:rPr>
        <w:t>日印发</w:t>
      </w:r>
    </w:p>
    <w:p w:rsidR="0010046F" w:rsidRDefault="0010046F">
      <w:pPr>
        <w:widowControl/>
        <w:jc w:val="left"/>
        <w:rPr>
          <w:rFonts w:ascii="楷体" w:eastAsia="楷体" w:hAnsi="楷体"/>
          <w:b/>
          <w:sz w:val="32"/>
          <w:szCs w:val="32"/>
        </w:rPr>
      </w:pPr>
      <w:r w:rsidRPr="0010046F">
        <w:pict>
          <v:line id="_x0000_s1027" style="position:absolute;flip:y;z-index:251678720;mso-position-horizontal-relative:margin" from="0,7.3pt" to="447.05pt,7.3pt" o:gfxdata="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tz3c1AAAAAYBAAAPAAAAAAAAAAEAIAAAACIAAABkcnMvZG93bnJldi54&#10;bWxQSwECFAAUAAAACACHTuJA2LoFlcUBAABYAwAADgAAAAAAAAABACAAAAAjAQAAZHJzL2Uyb0Rv&#10;Yy54bWxQSwUGAAAAAAYABgBZAQAAWgUAAAAA&#10;" strokecolor="black [3213]">
            <w10:wrap anchorx="margin"/>
          </v:line>
        </w:pict>
      </w:r>
      <w:r w:rsidR="00AF5CBD">
        <w:rPr>
          <w:rFonts w:ascii="楷体" w:eastAsia="楷体" w:hAnsi="楷体"/>
          <w:b/>
          <w:sz w:val="32"/>
          <w:szCs w:val="32"/>
        </w:rPr>
        <w:br w:type="page"/>
      </w:r>
    </w:p>
    <w:p w:rsidR="0010046F" w:rsidRDefault="00AF5CBD" w:rsidP="00AF5CBD">
      <w:pPr>
        <w:pStyle w:val="1"/>
        <w:spacing w:after="156"/>
      </w:pPr>
      <w:bookmarkStart w:id="11" w:name="_Toc531439807"/>
      <w:r>
        <w:rPr>
          <w:rFonts w:hint="eastAsia"/>
        </w:rPr>
        <w:lastRenderedPageBreak/>
        <w:t>岳西县农村集体产权制度改革</w:t>
      </w:r>
      <w:bookmarkEnd w:id="11"/>
    </w:p>
    <w:p w:rsidR="0010046F" w:rsidRDefault="00AF5CBD" w:rsidP="00AF5CBD">
      <w:pPr>
        <w:pStyle w:val="1"/>
        <w:spacing w:after="156"/>
      </w:pPr>
      <w:bookmarkStart w:id="12" w:name="_Toc531439808"/>
      <w:r>
        <w:rPr>
          <w:rFonts w:hint="eastAsia"/>
        </w:rPr>
        <w:t xml:space="preserve">工 </w:t>
      </w:r>
      <w:r>
        <w:t xml:space="preserve"> </w:t>
      </w:r>
      <w:r>
        <w:rPr>
          <w:rFonts w:hint="eastAsia"/>
        </w:rPr>
        <w:t xml:space="preserve">作 </w:t>
      </w:r>
      <w:r>
        <w:t xml:space="preserve"> </w:t>
      </w:r>
      <w:r>
        <w:rPr>
          <w:rFonts w:hint="eastAsia"/>
        </w:rPr>
        <w:t xml:space="preserve">流 </w:t>
      </w:r>
      <w:r>
        <w:t xml:space="preserve"> </w:t>
      </w:r>
      <w:r>
        <w:rPr>
          <w:rFonts w:hint="eastAsia"/>
        </w:rPr>
        <w:t>程</w:t>
      </w:r>
      <w:bookmarkEnd w:id="12"/>
    </w:p>
    <w:p w:rsidR="0010046F" w:rsidRDefault="0010046F">
      <w:pPr>
        <w:rPr>
          <w:rFonts w:cs="Times New Roman"/>
          <w:sz w:val="32"/>
          <w:szCs w:val="32"/>
        </w:rPr>
      </w:pPr>
    </w:p>
    <w:p w:rsidR="0010046F" w:rsidRDefault="00AF5CBD">
      <w:pPr>
        <w:pStyle w:val="28"/>
      </w:pPr>
      <w:r>
        <w:rPr>
          <w:rFonts w:hint="eastAsia"/>
        </w:rPr>
        <w:t>1、乡镇成立组织，制定工作方案。</w:t>
      </w:r>
    </w:p>
    <w:p w:rsidR="0010046F" w:rsidRDefault="00AF5CBD">
      <w:pPr>
        <w:pStyle w:val="28"/>
      </w:pPr>
      <w:r>
        <w:rPr>
          <w:rFonts w:hint="eastAsia"/>
        </w:rPr>
        <w:t>2、开展业务培训，组织宣传发动，将《一封信》张贴到组、发放到户。</w:t>
      </w:r>
    </w:p>
    <w:p w:rsidR="0010046F" w:rsidRDefault="00AF5CBD">
      <w:pPr>
        <w:pStyle w:val="28"/>
      </w:pPr>
      <w:r>
        <w:rPr>
          <w:rFonts w:hint="eastAsia"/>
        </w:rPr>
        <w:t>3、征求群众意见，召开两委会，酝酿工作方案（包括工作小组组成和具体操作办法及程序）。</w:t>
      </w:r>
    </w:p>
    <w:p w:rsidR="0010046F" w:rsidRDefault="00AF5CBD">
      <w:pPr>
        <w:pStyle w:val="28"/>
      </w:pPr>
      <w:r>
        <w:rPr>
          <w:rFonts w:hint="eastAsia"/>
        </w:rPr>
        <w:t>4、向乡镇报送工作方案。</w:t>
      </w:r>
    </w:p>
    <w:p w:rsidR="0010046F" w:rsidRDefault="00AF5CBD">
      <w:pPr>
        <w:pStyle w:val="28"/>
      </w:pPr>
      <w:r>
        <w:rPr>
          <w:rFonts w:hint="eastAsia"/>
        </w:rPr>
        <w:t>5、乡镇批复后，召开村民代表大会表决通过工作方案，同时对产权制度改革工作进行再动员、再宣传。（第1次村民代表大会、乡镇政府派员参加，填写重大事项登记表存档）</w:t>
      </w:r>
    </w:p>
    <w:p w:rsidR="0010046F" w:rsidRDefault="00AF5CBD">
      <w:pPr>
        <w:pStyle w:val="28"/>
      </w:pPr>
      <w:r>
        <w:rPr>
          <w:rFonts w:hint="eastAsia"/>
        </w:rPr>
        <w:t>6、对表决通过的工作方案，张榜公示7天。（第1次公示）</w:t>
      </w:r>
    </w:p>
    <w:p w:rsidR="0010046F" w:rsidRDefault="00AF5CBD">
      <w:pPr>
        <w:pStyle w:val="28"/>
      </w:pPr>
      <w:r>
        <w:rPr>
          <w:rFonts w:hint="eastAsia"/>
        </w:rPr>
        <w:t>7、开展成员资格认定摸底登记，收集相关证明资料，逐户登记并由户主签字确认，实行一户一档。</w:t>
      </w:r>
    </w:p>
    <w:p w:rsidR="0010046F" w:rsidRDefault="00AF5CBD">
      <w:pPr>
        <w:pStyle w:val="28"/>
      </w:pPr>
      <w:r>
        <w:rPr>
          <w:rFonts w:hint="eastAsia"/>
        </w:rPr>
        <w:t>8、村集体产权制度改革工作小组召开会议依据工作方案和摸底登记结果，认真筛选界定，提出本村成员资格认定初步名单。</w:t>
      </w:r>
    </w:p>
    <w:p w:rsidR="0010046F" w:rsidRDefault="00AF5CBD">
      <w:pPr>
        <w:pStyle w:val="28"/>
      </w:pPr>
      <w:r>
        <w:rPr>
          <w:rFonts w:hint="eastAsia"/>
        </w:rPr>
        <w:t>9、</w:t>
      </w:r>
      <w:proofErr w:type="gramStart"/>
      <w:r>
        <w:rPr>
          <w:rFonts w:hint="eastAsia"/>
        </w:rPr>
        <w:t>将成员</w:t>
      </w:r>
      <w:proofErr w:type="gramEnd"/>
      <w:r>
        <w:rPr>
          <w:rFonts w:hint="eastAsia"/>
        </w:rPr>
        <w:t>资格认定初步名单分片张榜公示7天，公开征求全村群众意见。（第2次公示）</w:t>
      </w:r>
    </w:p>
    <w:p w:rsidR="0010046F" w:rsidRDefault="00AF5CBD">
      <w:pPr>
        <w:pStyle w:val="28"/>
      </w:pPr>
      <w:r>
        <w:rPr>
          <w:rFonts w:hint="eastAsia"/>
        </w:rPr>
        <w:t>10、村集体产权制度改革工作小组吸收群众反映的意见建议，修改完善形成本村成员资格认定初步名册，召开村民代表大会表决通过。（第2次村民代表大会、乡镇政府派员参加，填写重大事项登记表存档）</w:t>
      </w:r>
    </w:p>
    <w:p w:rsidR="0010046F" w:rsidRDefault="00AF5CBD">
      <w:pPr>
        <w:pStyle w:val="28"/>
      </w:pPr>
      <w:r>
        <w:rPr>
          <w:rFonts w:hint="eastAsia"/>
        </w:rPr>
        <w:lastRenderedPageBreak/>
        <w:t>11、依据表决结果，编制成员资格认定名册，张榜公示7天。（第3次公示）</w:t>
      </w:r>
    </w:p>
    <w:p w:rsidR="0010046F" w:rsidRDefault="00AF5CBD">
      <w:pPr>
        <w:pStyle w:val="28"/>
      </w:pPr>
      <w:r>
        <w:rPr>
          <w:rFonts w:hint="eastAsia"/>
        </w:rPr>
        <w:t>12、公示后群众有异议的，经村民代表大会讨论，确需修改的，将修改内容再予以公示7天。（第4次公示）</w:t>
      </w:r>
    </w:p>
    <w:p w:rsidR="0010046F" w:rsidRDefault="00AF5CBD">
      <w:pPr>
        <w:pStyle w:val="28"/>
      </w:pPr>
      <w:r>
        <w:rPr>
          <w:rFonts w:hint="eastAsia"/>
        </w:rPr>
        <w:t>13、公示后群众无异议，需</w:t>
      </w:r>
      <w:proofErr w:type="gramStart"/>
      <w:r>
        <w:rPr>
          <w:rFonts w:hint="eastAsia"/>
        </w:rPr>
        <w:t>将成员</w:t>
      </w:r>
      <w:proofErr w:type="gramEnd"/>
      <w:r>
        <w:rPr>
          <w:rFonts w:hint="eastAsia"/>
        </w:rPr>
        <w:t>资格认定最终完整名册再次张榜公示7天后，报乡镇人民政府备案。（第5次公示）</w:t>
      </w:r>
    </w:p>
    <w:p w:rsidR="0010046F" w:rsidRDefault="00AF5CBD">
      <w:pPr>
        <w:pStyle w:val="28"/>
      </w:pPr>
      <w:r>
        <w:rPr>
          <w:rFonts w:hint="eastAsia"/>
        </w:rPr>
        <w:t>14、村产权制度改革工作小组召开会议，对清产核资结果进行分类，编制纳入确权到户和股份经济合作社注册资本资产名录，设置股权并编制股东清册。研究成立股份经济合作社、召开股份经济合作社成立大会等事宜，拟定《章程》建议稿。</w:t>
      </w:r>
    </w:p>
    <w:p w:rsidR="0010046F" w:rsidRDefault="00AF5CBD">
      <w:pPr>
        <w:pStyle w:val="28"/>
      </w:pPr>
      <w:r>
        <w:rPr>
          <w:rFonts w:hint="eastAsia"/>
        </w:rPr>
        <w:t>15、将纳入确权到户和股份经济合作社注册资本资产名录和股权设置方案及股东清册张榜公示7天。（第6次公示）</w:t>
      </w:r>
    </w:p>
    <w:p w:rsidR="0010046F" w:rsidRDefault="00AF5CBD">
      <w:pPr>
        <w:pStyle w:val="28"/>
      </w:pPr>
      <w:r>
        <w:rPr>
          <w:rFonts w:hint="eastAsia"/>
        </w:rPr>
        <w:t>16、召开村民代表大会暨股份经济合作社成立大会，表决通过纳入确权到户和股份合作社注册资本和资产名录、股权设置方案及股东清册、成立村股份经济合作社，讨论并表决通过《章程》，产生第一届股东代表大会、董事会、监事会。（第3次村民代表大会、乡镇政府派员参加，填写重大事项登记表存档）</w:t>
      </w:r>
    </w:p>
    <w:p w:rsidR="0010046F" w:rsidRDefault="00AF5CBD">
      <w:pPr>
        <w:pStyle w:val="28"/>
      </w:pPr>
      <w:r>
        <w:rPr>
          <w:rFonts w:hint="eastAsia"/>
        </w:rPr>
        <w:t>17、将《章程》张榜公示5天，无异议后全体股东签字确认。（第7次公示）</w:t>
      </w:r>
    </w:p>
    <w:p w:rsidR="0010046F" w:rsidRDefault="00AF5CBD">
      <w:pPr>
        <w:pStyle w:val="28"/>
      </w:pPr>
      <w:r>
        <w:rPr>
          <w:rFonts w:hint="eastAsia"/>
        </w:rPr>
        <w:t>18、到县农委按程序登记设立股份经济合作社。</w:t>
      </w:r>
    </w:p>
    <w:p w:rsidR="0010046F" w:rsidRDefault="00AF5CBD">
      <w:pPr>
        <w:pStyle w:val="28"/>
      </w:pPr>
      <w:r>
        <w:rPr>
          <w:rFonts w:hint="eastAsia"/>
        </w:rPr>
        <w:t>19、凭股份经济合作社《农村集体经济组织登记证》完成印章刻制、银行开户等程序后，以户为单位向本股份经济合作社全体股东颁发股权证。</w:t>
      </w:r>
    </w:p>
    <w:p w:rsidR="0010046F" w:rsidRDefault="00AF5CBD">
      <w:pPr>
        <w:widowControl/>
        <w:jc w:val="left"/>
        <w:rPr>
          <w:sz w:val="32"/>
          <w:szCs w:val="32"/>
        </w:rPr>
      </w:pPr>
      <w:r>
        <w:rPr>
          <w:sz w:val="32"/>
          <w:szCs w:val="32"/>
        </w:rPr>
        <w:br w:type="page"/>
      </w:r>
    </w:p>
    <w:p w:rsidR="0010046F" w:rsidRDefault="00AF5CBD" w:rsidP="00AF5CBD">
      <w:pPr>
        <w:pStyle w:val="1"/>
        <w:spacing w:after="156"/>
      </w:pPr>
      <w:bookmarkStart w:id="13" w:name="_Toc531439809"/>
      <w:r>
        <w:rPr>
          <w:rFonts w:hint="eastAsia"/>
        </w:rPr>
        <w:lastRenderedPageBreak/>
        <w:t>岳西县农村集体产权制度改革工作</w:t>
      </w:r>
      <w:bookmarkEnd w:id="13"/>
    </w:p>
    <w:p w:rsidR="0010046F" w:rsidRDefault="00AF5CBD" w:rsidP="00AF5CBD">
      <w:pPr>
        <w:pStyle w:val="1"/>
        <w:spacing w:after="156"/>
      </w:pPr>
      <w:bookmarkStart w:id="14" w:name="_Toc531439810"/>
      <w:r>
        <w:rPr>
          <w:rFonts w:hint="eastAsia"/>
        </w:rPr>
        <w:t>时间安排表</w:t>
      </w:r>
      <w:bookmarkEnd w:id="14"/>
    </w:p>
    <w:tbl>
      <w:tblPr>
        <w:tblStyle w:val="a8"/>
        <w:tblW w:w="8959" w:type="dxa"/>
        <w:jc w:val="center"/>
        <w:tblLayout w:type="fixed"/>
        <w:tblLook w:val="04A0"/>
      </w:tblPr>
      <w:tblGrid>
        <w:gridCol w:w="597"/>
        <w:gridCol w:w="992"/>
        <w:gridCol w:w="4252"/>
        <w:gridCol w:w="1944"/>
        <w:gridCol w:w="1174"/>
      </w:tblGrid>
      <w:tr w:rsidR="0010046F">
        <w:trPr>
          <w:trHeight w:val="439"/>
          <w:jc w:val="center"/>
        </w:trPr>
        <w:tc>
          <w:tcPr>
            <w:tcW w:w="5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序号</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总体安排</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工作任务</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完成时限</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责任单位</w:t>
            </w:r>
          </w:p>
        </w:tc>
      </w:tr>
      <w:tr w:rsidR="0010046F">
        <w:trPr>
          <w:jc w:val="center"/>
        </w:trPr>
        <w:tc>
          <w:tcPr>
            <w:tcW w:w="5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1</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工作准备</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成立组织，制定并印发《全县农村集体产权制度改革实施方案》，开展动员培训。</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2018年7月31日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县农委</w:t>
            </w:r>
          </w:p>
        </w:tc>
      </w:tr>
      <w:tr w:rsidR="0010046F">
        <w:trPr>
          <w:jc w:val="center"/>
        </w:trPr>
        <w:tc>
          <w:tcPr>
            <w:tcW w:w="5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集体资产清产核资</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按照九部委制定的清产核资办法，全面清查各级集体经济组织经营性资产、非经营性资产和资源性资产，并界定确认权属。</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2018年10月31日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县农委，县直有关单位，各乡镇</w:t>
            </w:r>
          </w:p>
        </w:tc>
      </w:tr>
      <w:tr w:rsidR="0010046F">
        <w:trPr>
          <w:jc w:val="center"/>
        </w:trPr>
        <w:tc>
          <w:tcPr>
            <w:tcW w:w="5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股份合作制改革试点</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完成各乡镇遴选上报的57个村试点任务。</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2018年12月31日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535"/>
          <w:jc w:val="center"/>
        </w:trPr>
        <w:tc>
          <w:tcPr>
            <w:tcW w:w="59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4</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全面推进股份合作制改革</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乡镇制定方案，广泛宣传，动员培训。</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2019年2月28日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45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村宣传动员，制定实施方案。</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2019年3月15日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397"/>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开展成员资格认定。</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2019年5月15日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县公安局、各乡镇</w:t>
            </w:r>
          </w:p>
        </w:tc>
      </w:tr>
      <w:tr w:rsidR="0010046F">
        <w:trPr>
          <w:trHeight w:val="402"/>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股权量化。</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2019年6月5日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423"/>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成立村股份经济合作社。</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2019年7月5日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到县农委按程序设立股份经济合作社，并完成印章刻制、银行开户等程序。</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2019年7月31日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县农委，县人行，各乡镇</w:t>
            </w:r>
          </w:p>
        </w:tc>
      </w:tr>
      <w:tr w:rsidR="0010046F">
        <w:trPr>
          <w:trHeight w:val="471"/>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发放股权证到户。</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2019年8月31日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597"/>
          <w:jc w:val="center"/>
        </w:trPr>
        <w:tc>
          <w:tcPr>
            <w:tcW w:w="59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5</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发展壮大村级集体经济</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多种途径发展壮大村级集体经济。</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持续推进</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597"/>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对已完成“三变”改革的试点村进行巩固、提高，确保发挥实效；每乡镇再选择部分有条件的村开展试点，确保试点覆盖本乡镇50%以上的村。</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2019年10月31日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r w:rsidR="0010046F">
        <w:trPr>
          <w:trHeight w:val="902"/>
          <w:jc w:val="center"/>
        </w:trPr>
        <w:tc>
          <w:tcPr>
            <w:tcW w:w="59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6</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共享改革</w:t>
            </w:r>
          </w:p>
          <w:p w:rsidR="0010046F" w:rsidRDefault="00AF5CBD">
            <w:pPr>
              <w:pStyle w:val="28"/>
              <w:spacing w:line="360" w:lineRule="exact"/>
              <w:ind w:firstLineChars="0" w:firstLine="0"/>
              <w:jc w:val="center"/>
              <w:rPr>
                <w:sz w:val="21"/>
                <w:szCs w:val="21"/>
              </w:rPr>
            </w:pPr>
            <w:r>
              <w:rPr>
                <w:rFonts w:hint="eastAsia"/>
                <w:sz w:val="21"/>
                <w:szCs w:val="21"/>
              </w:rPr>
              <w:t>成果</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建立健全村级集体经济组织管理机制，制定村级集体经济收入分配办法。</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2019年12月31日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县农委、县直有关单位、各乡镇</w:t>
            </w:r>
          </w:p>
        </w:tc>
      </w:tr>
      <w:tr w:rsidR="0010046F">
        <w:trPr>
          <w:trHeight w:val="902"/>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99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10046F">
            <w:pPr>
              <w:pStyle w:val="28"/>
              <w:spacing w:line="360" w:lineRule="exact"/>
              <w:ind w:firstLineChars="0" w:firstLine="0"/>
              <w:jc w:val="center"/>
              <w:rPr>
                <w:sz w:val="21"/>
                <w:szCs w:val="21"/>
              </w:rPr>
            </w:pP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核算村级集体经济收入，依据有关办法和《章程》，向股东分红。</w:t>
            </w:r>
          </w:p>
        </w:tc>
        <w:tc>
          <w:tcPr>
            <w:tcW w:w="19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rPr>
                <w:sz w:val="21"/>
                <w:szCs w:val="21"/>
              </w:rPr>
            </w:pPr>
            <w:r>
              <w:rPr>
                <w:rFonts w:hint="eastAsia"/>
                <w:sz w:val="21"/>
                <w:szCs w:val="21"/>
              </w:rPr>
              <w:t>2020年1月31日</w:t>
            </w:r>
          </w:p>
        </w:tc>
        <w:tc>
          <w:tcPr>
            <w:tcW w:w="11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046F" w:rsidRDefault="00AF5CBD">
            <w:pPr>
              <w:pStyle w:val="28"/>
              <w:spacing w:line="360" w:lineRule="exact"/>
              <w:ind w:firstLineChars="0" w:firstLine="0"/>
              <w:jc w:val="center"/>
              <w:rPr>
                <w:sz w:val="21"/>
                <w:szCs w:val="21"/>
              </w:rPr>
            </w:pPr>
            <w:r>
              <w:rPr>
                <w:rFonts w:hint="eastAsia"/>
                <w:sz w:val="21"/>
                <w:szCs w:val="21"/>
              </w:rPr>
              <w:t>各乡镇</w:t>
            </w:r>
          </w:p>
        </w:tc>
      </w:tr>
    </w:tbl>
    <w:p w:rsidR="0010046F" w:rsidRDefault="00AF5CBD" w:rsidP="00AF5CBD">
      <w:pPr>
        <w:pStyle w:val="1"/>
        <w:spacing w:after="156"/>
      </w:pPr>
      <w:bookmarkStart w:id="15" w:name="_Toc531439811"/>
      <w:r>
        <w:rPr>
          <w:rFonts w:hint="eastAsia"/>
        </w:rPr>
        <w:lastRenderedPageBreak/>
        <w:t>**镇**村农村集体产权制度改革实施方案</w:t>
      </w:r>
      <w:bookmarkEnd w:id="15"/>
    </w:p>
    <w:p w:rsidR="0010046F" w:rsidRDefault="00AF5CBD">
      <w:pPr>
        <w:pStyle w:val="a5"/>
      </w:pPr>
      <w:r>
        <w:rPr>
          <w:rFonts w:hint="eastAsia"/>
        </w:rPr>
        <w:t>（样本）</w:t>
      </w:r>
    </w:p>
    <w:p w:rsidR="0010046F" w:rsidRDefault="0010046F">
      <w:pPr>
        <w:spacing w:line="560" w:lineRule="exact"/>
        <w:ind w:firstLineChars="200" w:firstLine="640"/>
        <w:rPr>
          <w:sz w:val="32"/>
          <w:szCs w:val="32"/>
        </w:rPr>
      </w:pPr>
    </w:p>
    <w:p w:rsidR="0010046F" w:rsidRDefault="00AF5CBD">
      <w:pPr>
        <w:pStyle w:val="28"/>
      </w:pPr>
      <w:r>
        <w:rPr>
          <w:rFonts w:hint="eastAsia"/>
        </w:rPr>
        <w:t>根据《岳西县农村集体产权制度改革实施方案》，现就</w:t>
      </w:r>
      <w:r>
        <w:rPr>
          <w:rFonts w:hint="eastAsia"/>
          <w:sz w:val="36"/>
          <w:szCs w:val="36"/>
        </w:rPr>
        <w:t>**</w:t>
      </w:r>
      <w:r>
        <w:rPr>
          <w:rFonts w:hint="eastAsia"/>
        </w:rPr>
        <w:t>村集体产权制度改革工作制定如下实施方案。</w:t>
      </w:r>
    </w:p>
    <w:p w:rsidR="0010046F" w:rsidRDefault="00AF5CBD" w:rsidP="00AF5CBD">
      <w:pPr>
        <w:pStyle w:val="2"/>
        <w:spacing w:before="218" w:after="93"/>
      </w:pPr>
      <w:r>
        <w:rPr>
          <w:rFonts w:hint="eastAsia"/>
        </w:rPr>
        <w:t>一、指导思想</w:t>
      </w:r>
    </w:p>
    <w:p w:rsidR="0010046F" w:rsidRDefault="00AF5CBD">
      <w:pPr>
        <w:pStyle w:val="28"/>
      </w:pPr>
      <w:r>
        <w:rPr>
          <w:rFonts w:hint="eastAsia"/>
        </w:rPr>
        <w:t>以习总书记系列重要讲话精神特别是视察安徽重要讲话精神为指引，全面贯彻落实党的十九大精神，积极探索农村集体所有制有效实现形式，不断创新农村集体经济运行机制，切实保护农民集体资产权益，调动农民发展现代农业和建设社会主义新农村的积极性。</w:t>
      </w:r>
    </w:p>
    <w:p w:rsidR="0010046F" w:rsidRDefault="00AF5CBD" w:rsidP="00AF5CBD">
      <w:pPr>
        <w:pStyle w:val="2"/>
        <w:spacing w:before="218" w:after="93"/>
      </w:pPr>
      <w:r>
        <w:rPr>
          <w:rFonts w:hint="eastAsia"/>
        </w:rPr>
        <w:t>二、成立领导机构</w:t>
      </w:r>
    </w:p>
    <w:p w:rsidR="0010046F" w:rsidRDefault="00AF5CBD">
      <w:pPr>
        <w:pStyle w:val="28"/>
      </w:pPr>
      <w:r>
        <w:rPr>
          <w:rFonts w:hint="eastAsia"/>
        </w:rPr>
        <w:t>成立**村农村集体产权制度改革工作小组，组长为**，副组长为**，成员为**。</w:t>
      </w:r>
    </w:p>
    <w:p w:rsidR="0010046F" w:rsidRDefault="00AF5CBD" w:rsidP="00AF5CBD">
      <w:pPr>
        <w:pStyle w:val="2"/>
        <w:spacing w:before="218" w:after="93"/>
      </w:pPr>
      <w:r>
        <w:rPr>
          <w:rFonts w:hint="eastAsia"/>
        </w:rPr>
        <w:t>三、清产核资</w:t>
      </w:r>
    </w:p>
    <w:p w:rsidR="0010046F" w:rsidRDefault="00AF5CBD">
      <w:pPr>
        <w:pStyle w:val="28"/>
      </w:pPr>
      <w:r>
        <w:rPr>
          <w:rFonts w:hint="eastAsia"/>
        </w:rPr>
        <w:t>以2018年度农村集体资产清产核资结果为基础，对于今年新增或减少的集体经营性资产和资源性资产及时进行调整，并将经营性资产、资源性资产作为确权到户资产，编制确权到户资产名录。资产清理完成后，资产清查结果及处理意见要经村集体经济组织成员（代表）大会审议通过，并张榜公示7天，对公示无异议的，报镇政府备案。</w:t>
      </w:r>
    </w:p>
    <w:p w:rsidR="0010046F" w:rsidRDefault="00AF5CBD" w:rsidP="00AF5CBD">
      <w:pPr>
        <w:pStyle w:val="2"/>
        <w:spacing w:before="218" w:after="93"/>
      </w:pPr>
      <w:r>
        <w:rPr>
          <w:rFonts w:hint="eastAsia"/>
        </w:rPr>
        <w:t>四、成员资格认定</w:t>
      </w:r>
    </w:p>
    <w:p w:rsidR="0010046F" w:rsidRDefault="00AF5CBD">
      <w:pPr>
        <w:pStyle w:val="28"/>
      </w:pPr>
      <w:r>
        <w:rPr>
          <w:rFonts w:hint="eastAsia"/>
        </w:rPr>
        <w:t>1、成员资格认定时间节点：**年**月**日24时。</w:t>
      </w:r>
    </w:p>
    <w:p w:rsidR="0010046F" w:rsidRDefault="00AF5CBD">
      <w:pPr>
        <w:pStyle w:val="28"/>
      </w:pPr>
      <w:r>
        <w:rPr>
          <w:rFonts w:hint="eastAsia"/>
        </w:rPr>
        <w:lastRenderedPageBreak/>
        <w:t>2、认定组织：由村集体产权制度改革工作小组负责开展本村成员资格认定工作。</w:t>
      </w:r>
    </w:p>
    <w:p w:rsidR="0010046F" w:rsidRDefault="00AF5CBD">
      <w:pPr>
        <w:pStyle w:val="28"/>
        <w:rPr>
          <w:rFonts w:ascii="仿宋" w:eastAsia="仿宋"/>
        </w:rPr>
      </w:pPr>
      <w:r>
        <w:rPr>
          <w:rFonts w:ascii="仿宋" w:eastAsia="仿宋" w:hint="eastAsia"/>
        </w:rPr>
        <w:t>3、认定标准：参照《岳西县</w:t>
      </w:r>
      <w:r>
        <w:rPr>
          <w:rFonts w:ascii="仿宋" w:eastAsia="仿宋" w:hint="eastAsia"/>
          <w:bCs/>
        </w:rPr>
        <w:t>农村集体经济组织成员资格认定工作指导意见</w:t>
      </w:r>
      <w:r>
        <w:rPr>
          <w:rFonts w:ascii="仿宋" w:eastAsia="仿宋" w:hint="eastAsia"/>
        </w:rPr>
        <w:t>》规定，《意见》中未规定的特殊情况，由村集体产权制度改革工作小组结合群众意愿提出初步意见，召开村民代表大会讨论确定。</w:t>
      </w:r>
    </w:p>
    <w:p w:rsidR="0010046F" w:rsidRDefault="00AF5CBD">
      <w:pPr>
        <w:pStyle w:val="28"/>
        <w:rPr>
          <w:rFonts w:ascii="仿宋" w:eastAsia="仿宋"/>
          <w:bCs/>
        </w:rPr>
      </w:pPr>
      <w:r>
        <w:rPr>
          <w:rFonts w:ascii="仿宋" w:eastAsia="仿宋" w:hint="eastAsia"/>
        </w:rPr>
        <w:t>4、认定程序：一是由村集体产权制度改革工作小组逐户摸底登记（附户口本、结婚证等证明资料复印件），并由户主签字确认，一户一档；二是村由集体产权制度改革工作小组按照认定办法和摸底登记情况，认真筛选界定，提出本村集体经济组织成员建议名单；三是召开村民代表会议并经三分之二以上村民代表表决通过后，以户为单位编制本村初步集体经济组织成员名册；四是审核公示，</w:t>
      </w:r>
      <w:proofErr w:type="gramStart"/>
      <w:r>
        <w:rPr>
          <w:rFonts w:ascii="仿宋" w:eastAsia="仿宋" w:hint="eastAsia"/>
        </w:rPr>
        <w:t>将成员</w:t>
      </w:r>
      <w:proofErr w:type="gramEnd"/>
      <w:r>
        <w:rPr>
          <w:rFonts w:ascii="仿宋" w:eastAsia="仿宋" w:hint="eastAsia"/>
        </w:rPr>
        <w:t>名册向全体村民进行公示（时间不少于7天），如公示后群众有异议的，经村民代表大会讨论，</w:t>
      </w:r>
      <w:r>
        <w:rPr>
          <w:rFonts w:ascii="仿宋" w:eastAsia="仿宋" w:cs="仿宋_GB2312" w:hint="eastAsia"/>
        </w:rPr>
        <w:t>确需修改的，将修改内容再予以公示7天。第二次公示后，若群众无异议，须将本村完整的成员认定名册公示7天，形成本村成员认定结果。五是将本村完整的成员认定名册，经村集体产权制度改革工作小组全体成员签字后报</w:t>
      </w:r>
      <w:r>
        <w:rPr>
          <w:rFonts w:ascii="仿宋" w:eastAsia="仿宋" w:hint="eastAsia"/>
        </w:rPr>
        <w:t>**乡镇人民政府备案。</w:t>
      </w:r>
    </w:p>
    <w:p w:rsidR="0010046F" w:rsidRDefault="00AF5CBD" w:rsidP="00AF5CBD">
      <w:pPr>
        <w:pStyle w:val="2"/>
        <w:spacing w:before="218" w:after="93"/>
      </w:pPr>
      <w:r>
        <w:rPr>
          <w:rFonts w:hint="eastAsia"/>
        </w:rPr>
        <w:t>五、股权设置及股权界定</w:t>
      </w:r>
    </w:p>
    <w:p w:rsidR="0010046F" w:rsidRDefault="00AF5CBD">
      <w:pPr>
        <w:pStyle w:val="28"/>
      </w:pPr>
      <w:r>
        <w:rPr>
          <w:rFonts w:hint="eastAsia"/>
        </w:rPr>
        <w:t>本村采用人口股方式配置股份，按成员资格认定结果确定的本村集体经济组织成员总数，按照“一人一股”配置股份。</w:t>
      </w:r>
    </w:p>
    <w:p w:rsidR="0010046F" w:rsidRDefault="00AF5CBD" w:rsidP="00AF5CBD">
      <w:pPr>
        <w:pStyle w:val="2"/>
        <w:spacing w:before="218" w:after="93"/>
      </w:pPr>
      <w:r>
        <w:rPr>
          <w:rFonts w:hint="eastAsia"/>
        </w:rPr>
        <w:t>六、改革后经济组织的名称和性质</w:t>
      </w:r>
    </w:p>
    <w:p w:rsidR="0010046F" w:rsidRDefault="00AF5CBD">
      <w:pPr>
        <w:pStyle w:val="28"/>
      </w:pPr>
      <w:r>
        <w:rPr>
          <w:rFonts w:hint="eastAsia"/>
        </w:rPr>
        <w:t>本村集体资产股份合作制改革后，新的经济组织名称为**县**镇**村股份经济合作社，其性质为集体经济组织。改制后的**村股份经济</w:t>
      </w:r>
      <w:r>
        <w:rPr>
          <w:rFonts w:hint="eastAsia"/>
        </w:rPr>
        <w:lastRenderedPageBreak/>
        <w:t>合作社是一个具有独立法人资格，实行独立核算、自主经营、自负盈亏、民主管理。量化到人的集体资产股权作为股东享受集体经济收益分配的依据，集体资产所有权仍属股份经济合作社集体所有。</w:t>
      </w:r>
    </w:p>
    <w:p w:rsidR="0010046F" w:rsidRDefault="00AF5CBD" w:rsidP="00AF5CBD">
      <w:pPr>
        <w:pStyle w:val="2"/>
        <w:spacing w:before="218" w:after="93"/>
      </w:pPr>
      <w:r>
        <w:rPr>
          <w:rFonts w:hint="eastAsia"/>
        </w:rPr>
        <w:t>七、股权管理</w:t>
      </w:r>
    </w:p>
    <w:p w:rsidR="0010046F" w:rsidRDefault="00AF5CBD">
      <w:pPr>
        <w:pStyle w:val="28"/>
      </w:pPr>
      <w:r>
        <w:rPr>
          <w:rFonts w:hint="eastAsia"/>
        </w:rPr>
        <w:t>集体资产折股量化到人后，由股份经济合作社按户为单位向股东发放股权证书，作为享受股份经济合作社收益分配的凭据。集体资产股份实行“生不增，死不减”静态管理模式。股权可以继承，可以依法在本集体经济组织内部转让。在全</w:t>
      </w:r>
      <w:proofErr w:type="gramStart"/>
      <w:r>
        <w:rPr>
          <w:rFonts w:hint="eastAsia"/>
        </w:rPr>
        <w:t>户离开</w:t>
      </w:r>
      <w:proofErr w:type="gramEnd"/>
      <w:r>
        <w:rPr>
          <w:rFonts w:hint="eastAsia"/>
        </w:rPr>
        <w:t>本集体经济组织、放弃本集体经济组织成员身份时，本户持有的股份可以由本集体经济组织赎回，赎回价格综合考虑每股净资产、每股收益情况、市场行情等因素协商确定，并不是按照股权证载明的金额退股提现。在“农权贷”开展后，农户可以以持有的集体资产股权向银行抵押贷款。</w:t>
      </w:r>
    </w:p>
    <w:p w:rsidR="0010046F" w:rsidRDefault="00AF5CBD" w:rsidP="00AF5CBD">
      <w:pPr>
        <w:pStyle w:val="2"/>
        <w:spacing w:before="218" w:after="93"/>
      </w:pPr>
      <w:r>
        <w:rPr>
          <w:rFonts w:hint="eastAsia"/>
        </w:rPr>
        <w:t>八、股份合作社财务管理与收益分配原则</w:t>
      </w:r>
    </w:p>
    <w:p w:rsidR="0010046F" w:rsidRDefault="00AF5CBD">
      <w:pPr>
        <w:pStyle w:val="28"/>
      </w:pPr>
      <w:r>
        <w:rPr>
          <w:rFonts w:hint="eastAsia"/>
        </w:rPr>
        <w:t>1.财务管理。股份经济合作社继续贯彻实施财政部颁布的村财务制度和会计制度及上级有关财务规定，加强财务管理和会计核算，自觉接受上级业务主管部门指导和监督。</w:t>
      </w:r>
    </w:p>
    <w:p w:rsidR="0010046F" w:rsidRDefault="00AF5CBD">
      <w:pPr>
        <w:pStyle w:val="28"/>
      </w:pPr>
      <w:r>
        <w:rPr>
          <w:rFonts w:hint="eastAsia"/>
        </w:rPr>
        <w:t>2.收益分配原则。股份经济合作社的收益分配方式应经股民代表大会同意后在章程中予以明确。</w:t>
      </w:r>
    </w:p>
    <w:p w:rsidR="0010046F" w:rsidRDefault="00AF5CBD" w:rsidP="00AF5CBD">
      <w:pPr>
        <w:pStyle w:val="2"/>
        <w:spacing w:before="218" w:after="93"/>
      </w:pPr>
      <w:r>
        <w:rPr>
          <w:rFonts w:hint="eastAsia"/>
        </w:rPr>
        <w:t>九、组织机构</w:t>
      </w:r>
    </w:p>
    <w:p w:rsidR="0010046F" w:rsidRDefault="00AF5CBD">
      <w:pPr>
        <w:pStyle w:val="28"/>
      </w:pPr>
      <w:r>
        <w:rPr>
          <w:rFonts w:hint="eastAsia"/>
        </w:rPr>
        <w:t>制定股份经济合作社章程，明确股份经济合作社内部管理机构。</w:t>
      </w:r>
    </w:p>
    <w:p w:rsidR="0010046F" w:rsidRDefault="00AF5CBD">
      <w:pPr>
        <w:pStyle w:val="28"/>
      </w:pPr>
      <w:r>
        <w:rPr>
          <w:rFonts w:hint="eastAsia"/>
        </w:rPr>
        <w:t>1.设立股东（代表）大会、董事会和监事会。第一届股东代表由村民代表直接过渡，董事会经股东代表大会选举产生，监事会与村务</w:t>
      </w:r>
      <w:r>
        <w:rPr>
          <w:rFonts w:hint="eastAsia"/>
        </w:rPr>
        <w:lastRenderedPageBreak/>
        <w:t>监督委员会保持一致。</w:t>
      </w:r>
    </w:p>
    <w:p w:rsidR="0010046F" w:rsidRDefault="00AF5CBD">
      <w:pPr>
        <w:pStyle w:val="28"/>
      </w:pPr>
      <w:r>
        <w:rPr>
          <w:rFonts w:hint="eastAsia"/>
        </w:rPr>
        <w:t>2.建立股东（代表）大会制度，股东（代表）大会实行一人一票表决制。股份经济合作社的重大投资决策、经营方针、年度计划及执行情况，须经大会讨论决定。</w:t>
      </w:r>
    </w:p>
    <w:p w:rsidR="0010046F" w:rsidRDefault="00AF5CBD">
      <w:pPr>
        <w:pStyle w:val="28"/>
      </w:pPr>
      <w:r>
        <w:rPr>
          <w:rFonts w:hint="eastAsia"/>
        </w:rPr>
        <w:t>3.董事会是股份经济合作社的执行机构，监事会是股东（代表）大会领导下的监督机构，代表全体股东履行监督，检查董事会工作。董事会和监事会每届任期与村委会任期保持一致，董事长和副董事长在董事会中产生，监事长在监事会中产生，董事长是股份经济合作社的法人代表。董事会和监事会成员互不兼任，可连选连任。</w:t>
      </w:r>
    </w:p>
    <w:p w:rsidR="0010046F" w:rsidRDefault="00AF5CBD">
      <w:pPr>
        <w:pStyle w:val="28"/>
      </w:pPr>
      <w:r>
        <w:rPr>
          <w:rFonts w:hint="eastAsia"/>
        </w:rPr>
        <w:t>以上实施方案报乡（镇）人民政府审批同意，提交村集体经济组织（代表）大会表决通过后方可实施。</w:t>
      </w:r>
    </w:p>
    <w:p w:rsidR="0010046F" w:rsidRDefault="0010046F">
      <w:pPr>
        <w:pStyle w:val="28"/>
        <w:rPr>
          <w:rFonts w:ascii="仿宋_GB2312" w:eastAsia="仿宋_GB2312"/>
        </w:rPr>
      </w:pPr>
    </w:p>
    <w:p w:rsidR="0010046F" w:rsidRDefault="0010046F">
      <w:pPr>
        <w:pStyle w:val="28"/>
      </w:pPr>
    </w:p>
    <w:p w:rsidR="0010046F" w:rsidRDefault="00AF5CBD">
      <w:pPr>
        <w:pStyle w:val="28"/>
        <w:ind w:firstLineChars="1100" w:firstLine="3300"/>
      </w:pPr>
      <w:r>
        <w:rPr>
          <w:rFonts w:hint="eastAsia"/>
        </w:rPr>
        <w:t>**村党支部（总支）  **村村民委员会</w:t>
      </w:r>
    </w:p>
    <w:p w:rsidR="0010046F" w:rsidRDefault="00AF5CBD">
      <w:pPr>
        <w:pStyle w:val="28"/>
        <w:ind w:firstLineChars="1850" w:firstLine="5550"/>
      </w:pPr>
      <w:r>
        <w:rPr>
          <w:rFonts w:hint="eastAsia"/>
        </w:rPr>
        <w:t>年   月   日</w:t>
      </w:r>
    </w:p>
    <w:p w:rsidR="0010046F" w:rsidRDefault="00AF5CBD">
      <w:pPr>
        <w:widowControl/>
        <w:jc w:val="left"/>
        <w:rPr>
          <w:rFonts w:ascii="仿宋_GB2312" w:eastAsia="仿宋_GB2312"/>
          <w:sz w:val="32"/>
          <w:szCs w:val="32"/>
        </w:rPr>
      </w:pPr>
      <w:r>
        <w:rPr>
          <w:rFonts w:ascii="仿宋_GB2312" w:eastAsia="仿宋_GB2312"/>
          <w:sz w:val="32"/>
          <w:szCs w:val="32"/>
        </w:rPr>
        <w:br w:type="page"/>
      </w:r>
    </w:p>
    <w:p w:rsidR="0010046F" w:rsidRDefault="00AF5CBD" w:rsidP="00AF5CBD">
      <w:pPr>
        <w:pStyle w:val="1"/>
        <w:spacing w:after="156"/>
        <w:rPr>
          <w:w w:val="90"/>
        </w:rPr>
      </w:pPr>
      <w:bookmarkStart w:id="16" w:name="_Toc531439812"/>
      <w:r>
        <w:rPr>
          <w:rFonts w:hint="eastAsia"/>
          <w:w w:val="90"/>
        </w:rPr>
        <w:lastRenderedPageBreak/>
        <w:t>岳西县农村集体产权制度改革重大事项民主决策表</w:t>
      </w:r>
      <w:bookmarkEnd w:id="16"/>
    </w:p>
    <w:p w:rsidR="0010046F" w:rsidRDefault="0010046F">
      <w:pPr>
        <w:spacing w:line="560" w:lineRule="exact"/>
        <w:jc w:val="center"/>
        <w:rPr>
          <w:rFonts w:ascii="华文中宋" w:eastAsia="华文中宋" w:hAnsi="华文中宋" w:cs="宋体"/>
          <w:b/>
          <w:bCs/>
          <w:color w:val="000000"/>
          <w:sz w:val="36"/>
          <w:szCs w:val="36"/>
        </w:rPr>
      </w:pPr>
    </w:p>
    <w:tbl>
      <w:tblPr>
        <w:tblW w:w="9072" w:type="dxa"/>
        <w:jc w:val="center"/>
        <w:tblLayout w:type="fixed"/>
        <w:tblLook w:val="04A0"/>
      </w:tblPr>
      <w:tblGrid>
        <w:gridCol w:w="1720"/>
        <w:gridCol w:w="1042"/>
        <w:gridCol w:w="716"/>
        <w:gridCol w:w="857"/>
        <w:gridCol w:w="1248"/>
        <w:gridCol w:w="1051"/>
        <w:gridCol w:w="286"/>
        <w:gridCol w:w="2152"/>
      </w:tblGrid>
      <w:tr w:rsidR="0010046F">
        <w:trPr>
          <w:trHeight w:val="424"/>
          <w:jc w:val="center"/>
        </w:trPr>
        <w:tc>
          <w:tcPr>
            <w:tcW w:w="1720" w:type="dxa"/>
            <w:tcBorders>
              <w:top w:val="single" w:sz="4" w:space="0" w:color="auto"/>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村   名</w:t>
            </w:r>
          </w:p>
        </w:tc>
        <w:tc>
          <w:tcPr>
            <w:tcW w:w="7352" w:type="dxa"/>
            <w:gridSpan w:val="7"/>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438"/>
          <w:jc w:val="center"/>
        </w:trPr>
        <w:tc>
          <w:tcPr>
            <w:tcW w:w="1720" w:type="dxa"/>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会议时间</w:t>
            </w:r>
          </w:p>
        </w:tc>
        <w:tc>
          <w:tcPr>
            <w:tcW w:w="2615" w:type="dxa"/>
            <w:gridSpan w:val="3"/>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c>
          <w:tcPr>
            <w:tcW w:w="1248" w:type="dxa"/>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会议地点</w:t>
            </w:r>
          </w:p>
        </w:tc>
        <w:tc>
          <w:tcPr>
            <w:tcW w:w="3489" w:type="dxa"/>
            <w:gridSpan w:val="3"/>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371"/>
          <w:jc w:val="center"/>
        </w:trPr>
        <w:tc>
          <w:tcPr>
            <w:tcW w:w="1720" w:type="dxa"/>
            <w:vMerge w:val="restart"/>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会议类型</w:t>
            </w:r>
          </w:p>
        </w:tc>
        <w:tc>
          <w:tcPr>
            <w:tcW w:w="1758" w:type="dxa"/>
            <w:gridSpan w:val="2"/>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村两委会议</w:t>
            </w:r>
          </w:p>
        </w:tc>
        <w:tc>
          <w:tcPr>
            <w:tcW w:w="3156" w:type="dxa"/>
            <w:gridSpan w:val="3"/>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村民代表会议</w:t>
            </w:r>
          </w:p>
        </w:tc>
        <w:tc>
          <w:tcPr>
            <w:tcW w:w="2438" w:type="dxa"/>
            <w:gridSpan w:val="2"/>
            <w:tcBorders>
              <w:top w:val="nil"/>
              <w:left w:val="nil"/>
              <w:bottom w:val="single" w:sz="4" w:space="0" w:color="auto"/>
              <w:right w:val="single" w:sz="4" w:space="0" w:color="auto"/>
            </w:tcBorders>
            <w:vAlign w:val="center"/>
          </w:tcPr>
          <w:p w:rsidR="0010046F" w:rsidRDefault="00AF5CBD">
            <w:pPr>
              <w:jc w:val="center"/>
              <w:rPr>
                <w:rFonts w:cs="宋体"/>
                <w:color w:val="000000"/>
                <w:sz w:val="21"/>
                <w:szCs w:val="21"/>
              </w:rPr>
            </w:pPr>
            <w:r>
              <w:rPr>
                <w:rFonts w:cs="宋体" w:hint="eastAsia"/>
                <w:color w:val="000000"/>
                <w:sz w:val="21"/>
                <w:szCs w:val="21"/>
              </w:rPr>
              <w:t>户代表或全体村民会议</w:t>
            </w:r>
          </w:p>
        </w:tc>
      </w:tr>
      <w:tr w:rsidR="0010046F">
        <w:trPr>
          <w:trHeight w:val="424"/>
          <w:jc w:val="center"/>
        </w:trPr>
        <w:tc>
          <w:tcPr>
            <w:tcW w:w="1720" w:type="dxa"/>
            <w:vMerge/>
            <w:tcBorders>
              <w:top w:val="nil"/>
              <w:left w:val="single" w:sz="4" w:space="0" w:color="auto"/>
              <w:bottom w:val="single" w:sz="4" w:space="0" w:color="auto"/>
              <w:right w:val="single" w:sz="4" w:space="0" w:color="auto"/>
            </w:tcBorders>
            <w:vAlign w:val="center"/>
          </w:tcPr>
          <w:p w:rsidR="0010046F" w:rsidRDefault="0010046F">
            <w:pPr>
              <w:rPr>
                <w:rFonts w:cs="宋体"/>
                <w:color w:val="000000"/>
                <w:sz w:val="24"/>
                <w:szCs w:val="24"/>
              </w:rPr>
            </w:pPr>
          </w:p>
        </w:tc>
        <w:tc>
          <w:tcPr>
            <w:tcW w:w="1758" w:type="dxa"/>
            <w:gridSpan w:val="2"/>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c>
          <w:tcPr>
            <w:tcW w:w="3156" w:type="dxa"/>
            <w:gridSpan w:val="3"/>
            <w:tcBorders>
              <w:top w:val="single" w:sz="4" w:space="0" w:color="auto"/>
              <w:left w:val="nil"/>
              <w:bottom w:val="single" w:sz="4" w:space="0" w:color="auto"/>
              <w:right w:val="single" w:sz="4" w:space="0" w:color="000000"/>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c>
          <w:tcPr>
            <w:tcW w:w="2438" w:type="dxa"/>
            <w:gridSpan w:val="2"/>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504"/>
          <w:jc w:val="center"/>
        </w:trPr>
        <w:tc>
          <w:tcPr>
            <w:tcW w:w="1720" w:type="dxa"/>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会议应到</w:t>
            </w:r>
            <w:r>
              <w:rPr>
                <w:rFonts w:cs="宋体" w:hint="eastAsia"/>
                <w:color w:val="000000"/>
                <w:sz w:val="24"/>
                <w:szCs w:val="24"/>
              </w:rPr>
              <w:br/>
              <w:t>人数</w:t>
            </w:r>
          </w:p>
        </w:tc>
        <w:tc>
          <w:tcPr>
            <w:tcW w:w="2615" w:type="dxa"/>
            <w:gridSpan w:val="3"/>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c>
          <w:tcPr>
            <w:tcW w:w="1248" w:type="dxa"/>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会议实到</w:t>
            </w:r>
            <w:r>
              <w:rPr>
                <w:rFonts w:cs="宋体" w:hint="eastAsia"/>
                <w:color w:val="000000"/>
                <w:sz w:val="24"/>
                <w:szCs w:val="24"/>
              </w:rPr>
              <w:br/>
              <w:t>人数</w:t>
            </w:r>
          </w:p>
        </w:tc>
        <w:tc>
          <w:tcPr>
            <w:tcW w:w="3489" w:type="dxa"/>
            <w:gridSpan w:val="3"/>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648"/>
          <w:jc w:val="center"/>
        </w:trPr>
        <w:tc>
          <w:tcPr>
            <w:tcW w:w="1720" w:type="dxa"/>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表决通过</w:t>
            </w:r>
            <w:r>
              <w:rPr>
                <w:rFonts w:cs="宋体" w:hint="eastAsia"/>
                <w:color w:val="000000"/>
                <w:sz w:val="24"/>
                <w:szCs w:val="24"/>
              </w:rPr>
              <w:br/>
              <w:t>人数</w:t>
            </w:r>
          </w:p>
        </w:tc>
        <w:tc>
          <w:tcPr>
            <w:tcW w:w="1042" w:type="dxa"/>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c>
          <w:tcPr>
            <w:tcW w:w="1573" w:type="dxa"/>
            <w:gridSpan w:val="2"/>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表决未通过人数</w:t>
            </w:r>
          </w:p>
        </w:tc>
        <w:tc>
          <w:tcPr>
            <w:tcW w:w="1248" w:type="dxa"/>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c>
          <w:tcPr>
            <w:tcW w:w="1337" w:type="dxa"/>
            <w:gridSpan w:val="2"/>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弃权人数</w:t>
            </w:r>
          </w:p>
        </w:tc>
        <w:tc>
          <w:tcPr>
            <w:tcW w:w="2152" w:type="dxa"/>
            <w:tcBorders>
              <w:top w:val="nil"/>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1984"/>
          <w:jc w:val="center"/>
        </w:trPr>
        <w:tc>
          <w:tcPr>
            <w:tcW w:w="1720" w:type="dxa"/>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决议内容</w:t>
            </w:r>
          </w:p>
        </w:tc>
        <w:tc>
          <w:tcPr>
            <w:tcW w:w="7352" w:type="dxa"/>
            <w:gridSpan w:val="7"/>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5230"/>
          <w:jc w:val="center"/>
        </w:trPr>
        <w:tc>
          <w:tcPr>
            <w:tcW w:w="1720" w:type="dxa"/>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同意决议内容的参会人员</w:t>
            </w:r>
          </w:p>
          <w:p w:rsidR="0010046F" w:rsidRDefault="00AF5CBD">
            <w:pPr>
              <w:jc w:val="center"/>
              <w:rPr>
                <w:rFonts w:cs="宋体"/>
                <w:color w:val="000000"/>
                <w:sz w:val="24"/>
                <w:szCs w:val="24"/>
              </w:rPr>
            </w:pPr>
            <w:r>
              <w:rPr>
                <w:rFonts w:cs="宋体" w:hint="eastAsia"/>
                <w:color w:val="000000"/>
                <w:sz w:val="24"/>
                <w:szCs w:val="24"/>
              </w:rPr>
              <w:t>签字（盖手印）</w:t>
            </w:r>
          </w:p>
        </w:tc>
        <w:tc>
          <w:tcPr>
            <w:tcW w:w="7352" w:type="dxa"/>
            <w:gridSpan w:val="7"/>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r w:rsidR="0010046F">
        <w:trPr>
          <w:trHeight w:val="1814"/>
          <w:jc w:val="center"/>
        </w:trPr>
        <w:tc>
          <w:tcPr>
            <w:tcW w:w="1720" w:type="dxa"/>
            <w:tcBorders>
              <w:top w:val="nil"/>
              <w:left w:val="single" w:sz="4" w:space="0" w:color="auto"/>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不同意决议内容的参会人员签字（盖手印）</w:t>
            </w:r>
          </w:p>
        </w:tc>
        <w:tc>
          <w:tcPr>
            <w:tcW w:w="7352" w:type="dxa"/>
            <w:gridSpan w:val="7"/>
            <w:tcBorders>
              <w:top w:val="single" w:sz="4" w:space="0" w:color="auto"/>
              <w:left w:val="nil"/>
              <w:bottom w:val="single" w:sz="4" w:space="0" w:color="auto"/>
              <w:right w:val="single" w:sz="4" w:space="0" w:color="auto"/>
            </w:tcBorders>
            <w:vAlign w:val="center"/>
          </w:tcPr>
          <w:p w:rsidR="0010046F" w:rsidRDefault="00AF5CBD">
            <w:pPr>
              <w:jc w:val="center"/>
              <w:rPr>
                <w:rFonts w:cs="宋体"/>
                <w:color w:val="000000"/>
                <w:sz w:val="24"/>
                <w:szCs w:val="24"/>
              </w:rPr>
            </w:pPr>
            <w:r>
              <w:rPr>
                <w:rFonts w:cs="宋体" w:hint="eastAsia"/>
                <w:color w:val="000000"/>
                <w:sz w:val="24"/>
                <w:szCs w:val="24"/>
              </w:rPr>
              <w:t xml:space="preserve">　</w:t>
            </w:r>
          </w:p>
        </w:tc>
      </w:tr>
    </w:tbl>
    <w:p w:rsidR="0010046F" w:rsidRDefault="00AF5CBD">
      <w:pPr>
        <w:pStyle w:val="4"/>
      </w:pPr>
      <w:r>
        <w:br w:type="page"/>
      </w:r>
    </w:p>
    <w:p w:rsidR="0010046F" w:rsidRDefault="00AF5CBD" w:rsidP="00AF5CBD">
      <w:pPr>
        <w:pStyle w:val="1"/>
        <w:spacing w:after="156"/>
      </w:pPr>
      <w:bookmarkStart w:id="17" w:name="_Toc531439813"/>
      <w:r>
        <w:rPr>
          <w:rFonts w:hint="eastAsia"/>
        </w:rPr>
        <w:lastRenderedPageBreak/>
        <w:t>成员资格认定操作流程图</w:t>
      </w:r>
      <w:bookmarkEnd w:id="17"/>
    </w:p>
    <w:p w:rsidR="0010046F" w:rsidRDefault="00AF5CBD">
      <w:pPr>
        <w:widowControl/>
        <w:jc w:val="left"/>
        <w:rPr>
          <w:rFonts w:ascii="楷体" w:eastAsia="楷体" w:hAnsi="楷体"/>
          <w:b/>
          <w:sz w:val="32"/>
          <w:szCs w:val="32"/>
        </w:rPr>
      </w:pPr>
      <w:r>
        <w:rPr>
          <w:rFonts w:ascii="楷体" w:eastAsia="楷体" w:hAnsi="楷体"/>
          <w:b/>
          <w:noProof/>
          <w:sz w:val="32"/>
          <w:szCs w:val="32"/>
        </w:rPr>
        <w:drawing>
          <wp:anchor distT="0" distB="0" distL="114300" distR="114300" simplePos="0" relativeHeight="251685888" behindDoc="0" locked="0" layoutInCell="1" allowOverlap="1">
            <wp:simplePos x="0" y="0"/>
            <wp:positionH relativeFrom="margin">
              <wp:align>center</wp:align>
            </wp:positionH>
            <wp:positionV relativeFrom="paragraph">
              <wp:posOffset>175260</wp:posOffset>
            </wp:positionV>
            <wp:extent cx="5108575" cy="7880350"/>
            <wp:effectExtent l="0" t="0" r="0" b="635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42"/>
                    <a:stretch>
                      <a:fillRect/>
                    </a:stretch>
                  </pic:blipFill>
                  <pic:spPr>
                    <a:xfrm>
                      <a:off x="0" y="0"/>
                      <a:ext cx="5108314" cy="7880394"/>
                    </a:xfrm>
                    <a:prstGeom prst="rect">
                      <a:avLst/>
                    </a:prstGeom>
                    <a:ln>
                      <a:noFill/>
                    </a:ln>
                  </pic:spPr>
                </pic:pic>
              </a:graphicData>
            </a:graphic>
          </wp:anchor>
        </w:drawing>
      </w:r>
    </w:p>
    <w:p w:rsidR="0010046F" w:rsidRDefault="0010046F">
      <w:pPr>
        <w:widowControl/>
        <w:jc w:val="left"/>
        <w:rPr>
          <w:rFonts w:ascii="楷体" w:eastAsia="楷体" w:hAnsi="楷体"/>
          <w:b/>
          <w:sz w:val="32"/>
          <w:szCs w:val="32"/>
        </w:rPr>
      </w:pPr>
    </w:p>
    <w:p w:rsidR="0010046F" w:rsidRDefault="0010046F">
      <w:pPr>
        <w:pStyle w:val="4"/>
      </w:pPr>
    </w:p>
    <w:p w:rsidR="0010046F" w:rsidRDefault="0010046F">
      <w:pPr>
        <w:pStyle w:val="4"/>
        <w:sectPr w:rsidR="0010046F">
          <w:headerReference w:type="default" r:id="rId14"/>
          <w:footerReference w:type="default" r:id="rId15"/>
          <w:pgSz w:w="11906" w:h="16838"/>
          <w:pgMar w:top="1588" w:right="1418" w:bottom="1588" w:left="1418" w:header="851" w:footer="851" w:gutter="0"/>
          <w:pgNumType w:start="1"/>
          <w:cols w:space="425"/>
          <w:docGrid w:type="lines" w:linePitch="312"/>
        </w:sectPr>
      </w:pPr>
    </w:p>
    <w:p w:rsidR="0010046F" w:rsidRDefault="00AF5CBD" w:rsidP="00AF5CBD">
      <w:pPr>
        <w:pStyle w:val="1"/>
        <w:spacing w:after="156"/>
      </w:pPr>
      <w:bookmarkStart w:id="18" w:name="_Toc531439814"/>
      <w:r>
        <w:rPr>
          <w:rFonts w:hint="eastAsia"/>
        </w:rPr>
        <w:lastRenderedPageBreak/>
        <w:t>岳西县**镇**</w:t>
      </w:r>
      <w:proofErr w:type="gramStart"/>
      <w:r>
        <w:rPr>
          <w:rFonts w:hint="eastAsia"/>
        </w:rPr>
        <w:t>村成员</w:t>
      </w:r>
      <w:proofErr w:type="gramEnd"/>
      <w:r>
        <w:rPr>
          <w:rFonts w:hint="eastAsia"/>
        </w:rPr>
        <w:t>资格认定入户摸底登记表</w:t>
      </w:r>
      <w:bookmarkEnd w:id="18"/>
    </w:p>
    <w:p w:rsidR="0010046F" w:rsidRDefault="00AF5CBD">
      <w:pPr>
        <w:pStyle w:val="28"/>
      </w:pPr>
      <w:r>
        <w:rPr>
          <w:rFonts w:hint="eastAsia"/>
        </w:rPr>
        <w:t>编制单位：</w:t>
      </w:r>
      <w:r>
        <w:t xml:space="preserve">                                                        </w:t>
      </w:r>
      <w:r>
        <w:rPr>
          <w:rFonts w:hint="eastAsia"/>
        </w:rPr>
        <w:t>年    月    日</w:t>
      </w:r>
    </w:p>
    <w:tbl>
      <w:tblPr>
        <w:tblW w:w="136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54"/>
        <w:gridCol w:w="954"/>
        <w:gridCol w:w="1276"/>
        <w:gridCol w:w="567"/>
        <w:gridCol w:w="1275"/>
        <w:gridCol w:w="851"/>
        <w:gridCol w:w="3685"/>
        <w:gridCol w:w="1276"/>
        <w:gridCol w:w="567"/>
        <w:gridCol w:w="1146"/>
        <w:gridCol w:w="1591"/>
      </w:tblGrid>
      <w:tr w:rsidR="0010046F">
        <w:trPr>
          <w:trHeight w:val="780"/>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序</w:t>
            </w:r>
          </w:p>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号</w:t>
            </w:r>
          </w:p>
        </w:tc>
        <w:tc>
          <w:tcPr>
            <w:tcW w:w="9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组别</w:t>
            </w:r>
          </w:p>
        </w:tc>
        <w:tc>
          <w:tcPr>
            <w:tcW w:w="1276"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姓名</w:t>
            </w:r>
          </w:p>
        </w:tc>
        <w:tc>
          <w:tcPr>
            <w:tcW w:w="567"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性</w:t>
            </w:r>
          </w:p>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别</w:t>
            </w:r>
          </w:p>
        </w:tc>
        <w:tc>
          <w:tcPr>
            <w:tcW w:w="1275"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出生年月</w:t>
            </w:r>
          </w:p>
        </w:tc>
        <w:tc>
          <w:tcPr>
            <w:tcW w:w="851"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与户主</w:t>
            </w:r>
          </w:p>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关系</w:t>
            </w:r>
          </w:p>
        </w:tc>
        <w:tc>
          <w:tcPr>
            <w:tcW w:w="3685"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身份证号码</w:t>
            </w:r>
          </w:p>
        </w:tc>
        <w:tc>
          <w:tcPr>
            <w:tcW w:w="1276"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户口所在地</w:t>
            </w:r>
          </w:p>
        </w:tc>
        <w:tc>
          <w:tcPr>
            <w:tcW w:w="567"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户口</w:t>
            </w:r>
          </w:p>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性质</w:t>
            </w:r>
          </w:p>
        </w:tc>
        <w:tc>
          <w:tcPr>
            <w:tcW w:w="1146"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户籍不在</w:t>
            </w:r>
          </w:p>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本村原因</w:t>
            </w:r>
          </w:p>
        </w:tc>
        <w:tc>
          <w:tcPr>
            <w:tcW w:w="1591"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是否界定为本</w:t>
            </w:r>
          </w:p>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集体组织成员</w:t>
            </w: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1</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户主</w:t>
            </w: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2</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3</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4</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5</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6</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7</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8</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9</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10</w:t>
            </w:r>
          </w:p>
        </w:tc>
        <w:tc>
          <w:tcPr>
            <w:tcW w:w="954"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85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3685"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27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567"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146"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591" w:type="dxa"/>
            <w:shd w:val="clear" w:color="auto" w:fill="auto"/>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320"/>
        </w:trPr>
        <w:tc>
          <w:tcPr>
            <w:tcW w:w="3251" w:type="dxa"/>
            <w:gridSpan w:val="4"/>
            <w:vMerge w:val="restart"/>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户主确认栏</w:t>
            </w:r>
          </w:p>
        </w:tc>
        <w:tc>
          <w:tcPr>
            <w:tcW w:w="10391" w:type="dxa"/>
            <w:gridSpan w:val="7"/>
            <w:vMerge w:val="restart"/>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以上调查情况属实。户主签字（摁手印）：</w:t>
            </w:r>
          </w:p>
        </w:tc>
      </w:tr>
      <w:tr w:rsidR="0010046F">
        <w:trPr>
          <w:trHeight w:val="320"/>
        </w:trPr>
        <w:tc>
          <w:tcPr>
            <w:tcW w:w="3251" w:type="dxa"/>
            <w:gridSpan w:val="4"/>
            <w:vMerge/>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0391" w:type="dxa"/>
            <w:gridSpan w:val="7"/>
            <w:vMerge/>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r w:rsidR="0010046F">
        <w:trPr>
          <w:trHeight w:val="439"/>
        </w:trPr>
        <w:tc>
          <w:tcPr>
            <w:tcW w:w="454" w:type="dxa"/>
            <w:vMerge w:val="restart"/>
            <w:shd w:val="clear" w:color="auto" w:fill="auto"/>
            <w:tcMar>
              <w:left w:w="57" w:type="dxa"/>
              <w:right w:w="57" w:type="dxa"/>
            </w:tcMar>
            <w:vAlign w:val="center"/>
          </w:tcPr>
          <w:p w:rsidR="0010046F" w:rsidRDefault="00AF5CBD">
            <w:pPr>
              <w:widowControl/>
              <w:spacing w:line="320" w:lineRule="exact"/>
              <w:jc w:val="center"/>
              <w:rPr>
                <w:rFonts w:ascii="方正仿宋_GBK" w:eastAsia="方正仿宋_GBK" w:hAnsi="宋体" w:cs="宋体"/>
                <w:sz w:val="21"/>
                <w:szCs w:val="21"/>
              </w:rPr>
            </w:pPr>
            <w:r>
              <w:rPr>
                <w:rFonts w:ascii="方正仿宋_GBK" w:eastAsia="方正仿宋_GBK" w:hAnsi="宋体" w:cs="宋体" w:hint="eastAsia"/>
                <w:sz w:val="21"/>
                <w:szCs w:val="21"/>
              </w:rPr>
              <w:t>备注</w:t>
            </w:r>
          </w:p>
        </w:tc>
        <w:tc>
          <w:tcPr>
            <w:tcW w:w="13188" w:type="dxa"/>
            <w:gridSpan w:val="10"/>
            <w:vMerge w:val="restart"/>
            <w:shd w:val="clear" w:color="auto" w:fill="auto"/>
            <w:tcMar>
              <w:left w:w="57" w:type="dxa"/>
              <w:right w:w="57" w:type="dxa"/>
            </w:tcMar>
            <w:vAlign w:val="center"/>
          </w:tcPr>
          <w:p w:rsidR="0010046F" w:rsidRDefault="00AF5CBD">
            <w:pPr>
              <w:widowControl/>
              <w:spacing w:line="320" w:lineRule="exact"/>
              <w:rPr>
                <w:rFonts w:ascii="方正仿宋_GBK" w:eastAsia="方正仿宋_GBK" w:hAnsi="宋体" w:cs="宋体"/>
                <w:sz w:val="21"/>
                <w:szCs w:val="21"/>
              </w:rPr>
            </w:pPr>
            <w:r>
              <w:rPr>
                <w:rFonts w:ascii="方正仿宋_GBK" w:eastAsia="方正仿宋_GBK" w:hAnsi="宋体" w:cs="宋体" w:hint="eastAsia"/>
                <w:sz w:val="21"/>
                <w:szCs w:val="21"/>
              </w:rPr>
              <w:t>（1）附件：户籍在本村的提供户口本复印件，不在本村的提供个人身份证、户口本、结婚证、学生证等复印件和户籍所在地有关产权制度改革情况证明材料；（2）户口所在地：填到乡镇一级；（3）户口性质：</w:t>
            </w:r>
            <w:proofErr w:type="gramStart"/>
            <w:r>
              <w:rPr>
                <w:rFonts w:ascii="方正仿宋_GBK" w:eastAsia="方正仿宋_GBK" w:hAnsi="宋体" w:cs="宋体" w:hint="eastAsia"/>
                <w:sz w:val="21"/>
                <w:szCs w:val="21"/>
              </w:rPr>
              <w:t>填农业</w:t>
            </w:r>
            <w:proofErr w:type="gramEnd"/>
            <w:r>
              <w:rPr>
                <w:rFonts w:ascii="方正仿宋_GBK" w:eastAsia="方正仿宋_GBK" w:hAnsi="宋体" w:cs="宋体" w:hint="eastAsia"/>
                <w:sz w:val="21"/>
                <w:szCs w:val="21"/>
              </w:rPr>
              <w:t>或非农；（4）户籍不在本村原因：填就学、兵役、婚姻等情况；（5）是否界定为本集体组织成员征求农户初步意见填写。要告知农户：每一个人只能成为一个集体经济组织成员，对于户口在家，实际已嫁出的，如界定为本集体组织成员，需要提供嫁入地产权制度改革相关证明材料。</w:t>
            </w:r>
          </w:p>
        </w:tc>
      </w:tr>
      <w:tr w:rsidR="0010046F">
        <w:trPr>
          <w:trHeight w:val="780"/>
        </w:trPr>
        <w:tc>
          <w:tcPr>
            <w:tcW w:w="454" w:type="dxa"/>
            <w:vMerge/>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c>
          <w:tcPr>
            <w:tcW w:w="13188" w:type="dxa"/>
            <w:gridSpan w:val="10"/>
            <w:vMerge/>
            <w:tcMar>
              <w:left w:w="57" w:type="dxa"/>
              <w:right w:w="57" w:type="dxa"/>
            </w:tcMar>
            <w:vAlign w:val="center"/>
          </w:tcPr>
          <w:p w:rsidR="0010046F" w:rsidRDefault="0010046F">
            <w:pPr>
              <w:widowControl/>
              <w:spacing w:line="320" w:lineRule="exact"/>
              <w:jc w:val="center"/>
              <w:rPr>
                <w:rFonts w:ascii="方正仿宋_GBK" w:eastAsia="方正仿宋_GBK" w:hAnsi="宋体" w:cs="宋体"/>
                <w:sz w:val="21"/>
                <w:szCs w:val="21"/>
              </w:rPr>
            </w:pPr>
          </w:p>
        </w:tc>
      </w:tr>
    </w:tbl>
    <w:p w:rsidR="0010046F" w:rsidRDefault="00AF5CBD">
      <w:pPr>
        <w:widowControl/>
        <w:tabs>
          <w:tab w:val="left" w:pos="521"/>
          <w:tab w:val="left" w:pos="1475"/>
          <w:tab w:val="left" w:pos="2751"/>
          <w:tab w:val="left" w:pos="3318"/>
          <w:tab w:val="left" w:pos="4593"/>
          <w:tab w:val="left" w:pos="5444"/>
          <w:tab w:val="left" w:pos="9129"/>
          <w:tab w:val="left" w:pos="10405"/>
          <w:tab w:val="left" w:pos="10972"/>
          <w:tab w:val="left" w:pos="12118"/>
        </w:tabs>
        <w:spacing w:line="320" w:lineRule="exact"/>
        <w:ind w:left="67" w:firstLineChars="100" w:firstLine="210"/>
        <w:jc w:val="left"/>
        <w:rPr>
          <w:rFonts w:ascii="方正仿宋_GBK" w:eastAsia="方正仿宋_GBK" w:hAnsi="Times New Roman" w:cs="Times New Roman"/>
          <w:sz w:val="21"/>
          <w:szCs w:val="21"/>
        </w:rPr>
      </w:pPr>
      <w:r>
        <w:rPr>
          <w:rFonts w:ascii="方正仿宋_GBK" w:eastAsia="方正仿宋_GBK" w:hAnsi="宋体" w:cs="宋体" w:hint="eastAsia"/>
          <w:sz w:val="21"/>
          <w:szCs w:val="21"/>
        </w:rPr>
        <w:t>负责人：</w:t>
      </w:r>
      <w:r>
        <w:rPr>
          <w:rFonts w:ascii="方正仿宋_GBK" w:eastAsia="方正仿宋_GBK" w:hAnsi="宋体" w:cs="宋体"/>
          <w:sz w:val="21"/>
          <w:szCs w:val="21"/>
        </w:rPr>
        <w:t xml:space="preserve">                                                             </w:t>
      </w:r>
      <w:r>
        <w:rPr>
          <w:rFonts w:ascii="方正仿宋_GBK" w:eastAsia="方正仿宋_GBK" w:hAnsi="宋体" w:cs="宋体" w:hint="eastAsia"/>
          <w:sz w:val="21"/>
          <w:szCs w:val="21"/>
        </w:rPr>
        <w:t>登记员：</w:t>
      </w:r>
    </w:p>
    <w:p w:rsidR="0010046F" w:rsidRDefault="0010046F">
      <w:pPr>
        <w:widowControl/>
        <w:jc w:val="left"/>
        <w:rPr>
          <w:rFonts w:ascii="楷体" w:eastAsia="楷体" w:hAnsi="楷体"/>
          <w:b/>
          <w:sz w:val="32"/>
          <w:szCs w:val="32"/>
        </w:rPr>
        <w:sectPr w:rsidR="0010046F">
          <w:pgSz w:w="16838" w:h="11906" w:orient="landscape"/>
          <w:pgMar w:top="1418" w:right="1588" w:bottom="1418" w:left="1588" w:header="851" w:footer="851" w:gutter="0"/>
          <w:cols w:space="425"/>
          <w:docGrid w:type="lines" w:linePitch="312"/>
        </w:sectPr>
      </w:pPr>
    </w:p>
    <w:p w:rsidR="0010046F" w:rsidRDefault="00AF5CBD" w:rsidP="00AF5CBD">
      <w:pPr>
        <w:pStyle w:val="1"/>
        <w:spacing w:after="156"/>
      </w:pPr>
      <w:bookmarkStart w:id="19" w:name="_Toc531439815"/>
      <w:r>
        <w:rPr>
          <w:rFonts w:hint="eastAsia"/>
        </w:rPr>
        <w:lastRenderedPageBreak/>
        <w:t>岳西县**镇**</w:t>
      </w:r>
      <w:proofErr w:type="gramStart"/>
      <w:r>
        <w:rPr>
          <w:rFonts w:hint="eastAsia"/>
        </w:rPr>
        <w:t>村成员</w:t>
      </w:r>
      <w:proofErr w:type="gramEnd"/>
      <w:r>
        <w:rPr>
          <w:rFonts w:hint="eastAsia"/>
        </w:rPr>
        <w:t>资格认定结果登记表</w:t>
      </w:r>
      <w:bookmarkEnd w:id="19"/>
    </w:p>
    <w:p w:rsidR="0010046F" w:rsidRDefault="00AF5CBD" w:rsidP="00AF5CBD">
      <w:pPr>
        <w:widowControl/>
        <w:spacing w:afterLines="50" w:line="480" w:lineRule="exact"/>
        <w:rPr>
          <w:rFonts w:ascii="方正仿宋_GBK" w:eastAsia="方正仿宋_GBK" w:hAnsi="宋体" w:cs="宋体"/>
          <w:sz w:val="21"/>
          <w:szCs w:val="21"/>
        </w:rPr>
      </w:pPr>
      <w:r>
        <w:rPr>
          <w:rFonts w:ascii="方正仿宋_GBK" w:eastAsia="方正仿宋_GBK" w:hAnsi="宋体" w:cs="宋体" w:hint="eastAsia"/>
          <w:sz w:val="21"/>
          <w:szCs w:val="21"/>
        </w:rPr>
        <w:t xml:space="preserve">编制单位：      </w:t>
      </w:r>
      <w:r>
        <w:rPr>
          <w:rFonts w:ascii="方正仿宋_GBK" w:eastAsia="方正仿宋_GBK" w:hAnsi="宋体" w:cs="宋体"/>
          <w:sz w:val="21"/>
          <w:szCs w:val="21"/>
        </w:rPr>
        <w:t xml:space="preserve">                           </w:t>
      </w:r>
      <w:r>
        <w:rPr>
          <w:rFonts w:ascii="方正仿宋_GBK" w:eastAsia="方正仿宋_GBK" w:hAnsi="宋体" w:cs="宋体" w:hint="eastAsia"/>
          <w:sz w:val="21"/>
          <w:szCs w:val="21"/>
        </w:rPr>
        <w:t xml:space="preserve">                          年    月    日</w:t>
      </w:r>
    </w:p>
    <w:tbl>
      <w:tblPr>
        <w:tblW w:w="89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16"/>
        <w:gridCol w:w="992"/>
        <w:gridCol w:w="992"/>
        <w:gridCol w:w="1134"/>
        <w:gridCol w:w="425"/>
        <w:gridCol w:w="851"/>
        <w:gridCol w:w="3124"/>
        <w:gridCol w:w="1025"/>
      </w:tblGrid>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序</w:t>
            </w:r>
          </w:p>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号</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组 </w:t>
            </w:r>
            <w:r>
              <w:rPr>
                <w:rFonts w:ascii="方正仿宋_GBK" w:eastAsia="方正仿宋_GBK" w:hAnsi="宋体" w:cs="宋体"/>
                <w:sz w:val="21"/>
                <w:szCs w:val="21"/>
              </w:rPr>
              <w:t xml:space="preserve"> </w:t>
            </w:r>
            <w:r>
              <w:rPr>
                <w:rFonts w:ascii="方正仿宋_GBK" w:eastAsia="方正仿宋_GBK" w:hAnsi="宋体" w:cs="宋体" w:hint="eastAsia"/>
                <w:sz w:val="21"/>
                <w:szCs w:val="21"/>
              </w:rPr>
              <w:t>别</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户主</w:t>
            </w:r>
          </w:p>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姓名</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姓 </w:t>
            </w:r>
            <w:r>
              <w:rPr>
                <w:rFonts w:ascii="方正仿宋_GBK" w:eastAsia="方正仿宋_GBK" w:hAnsi="宋体" w:cs="宋体"/>
                <w:sz w:val="21"/>
                <w:szCs w:val="21"/>
              </w:rPr>
              <w:t xml:space="preserve"> </w:t>
            </w:r>
            <w:r>
              <w:rPr>
                <w:rFonts w:ascii="方正仿宋_GBK" w:eastAsia="方正仿宋_GBK" w:hAnsi="宋体" w:cs="宋体" w:hint="eastAsia"/>
                <w:sz w:val="21"/>
                <w:szCs w:val="21"/>
              </w:rPr>
              <w:t>名</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性别</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与户主</w:t>
            </w:r>
          </w:p>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关系</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身份证号码</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户口</w:t>
            </w:r>
          </w:p>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所在地</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lastRenderedPageBreak/>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13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4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3124"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c>
          <w:tcPr>
            <w:tcW w:w="1025"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r w:rsidR="0010046F">
        <w:trPr>
          <w:trHeight w:val="510"/>
          <w:jc w:val="center"/>
        </w:trPr>
        <w:tc>
          <w:tcPr>
            <w:tcW w:w="416" w:type="dxa"/>
            <w:shd w:val="clear" w:color="auto" w:fill="auto"/>
            <w:vAlign w:val="center"/>
          </w:tcPr>
          <w:p w:rsidR="0010046F" w:rsidRDefault="0010046F">
            <w:pPr>
              <w:widowControl/>
              <w:jc w:val="center"/>
              <w:rPr>
                <w:rFonts w:ascii="方正仿宋_GBK" w:eastAsia="方正仿宋_GBK" w:hAnsi="宋体" w:cs="宋体"/>
                <w:sz w:val="21"/>
                <w:szCs w:val="21"/>
              </w:rPr>
            </w:pPr>
          </w:p>
        </w:tc>
        <w:tc>
          <w:tcPr>
            <w:tcW w:w="992"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负责人：</w:t>
            </w:r>
          </w:p>
        </w:tc>
        <w:tc>
          <w:tcPr>
            <w:tcW w:w="992" w:type="dxa"/>
            <w:shd w:val="clear" w:color="auto" w:fill="auto"/>
            <w:vAlign w:val="center"/>
          </w:tcPr>
          <w:p w:rsidR="0010046F" w:rsidRDefault="0010046F">
            <w:pPr>
              <w:widowControl/>
              <w:jc w:val="center"/>
              <w:rPr>
                <w:rFonts w:ascii="方正仿宋_GBK" w:eastAsia="方正仿宋_GBK" w:hAnsi="宋体" w:cs="宋体"/>
                <w:sz w:val="21"/>
                <w:szCs w:val="21"/>
              </w:rPr>
            </w:pPr>
          </w:p>
        </w:tc>
        <w:tc>
          <w:tcPr>
            <w:tcW w:w="1134" w:type="dxa"/>
            <w:shd w:val="clear" w:color="auto" w:fill="auto"/>
            <w:vAlign w:val="center"/>
          </w:tcPr>
          <w:p w:rsidR="0010046F" w:rsidRDefault="0010046F">
            <w:pPr>
              <w:widowControl/>
              <w:jc w:val="center"/>
              <w:rPr>
                <w:rFonts w:ascii="方正仿宋_GBK" w:eastAsia="方正仿宋_GBK" w:hAnsi="Times New Roman" w:cs="Times New Roman"/>
                <w:sz w:val="21"/>
                <w:szCs w:val="21"/>
              </w:rPr>
            </w:pPr>
          </w:p>
        </w:tc>
        <w:tc>
          <w:tcPr>
            <w:tcW w:w="425" w:type="dxa"/>
            <w:shd w:val="clear" w:color="auto" w:fill="auto"/>
            <w:vAlign w:val="center"/>
          </w:tcPr>
          <w:p w:rsidR="0010046F" w:rsidRDefault="0010046F">
            <w:pPr>
              <w:widowControl/>
              <w:jc w:val="center"/>
              <w:rPr>
                <w:rFonts w:ascii="方正仿宋_GBK" w:eastAsia="方正仿宋_GBK" w:hAnsi="Times New Roman" w:cs="Times New Roman"/>
                <w:sz w:val="21"/>
                <w:szCs w:val="21"/>
              </w:rPr>
            </w:pPr>
          </w:p>
        </w:tc>
        <w:tc>
          <w:tcPr>
            <w:tcW w:w="851" w:type="dxa"/>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成员界定组：</w:t>
            </w:r>
          </w:p>
        </w:tc>
        <w:tc>
          <w:tcPr>
            <w:tcW w:w="4149" w:type="dxa"/>
            <w:gridSpan w:val="2"/>
            <w:shd w:val="clear" w:color="auto" w:fill="auto"/>
            <w:vAlign w:val="center"/>
          </w:tcPr>
          <w:p w:rsidR="0010046F" w:rsidRDefault="00AF5CBD">
            <w:pPr>
              <w:widowControl/>
              <w:jc w:val="center"/>
              <w:rPr>
                <w:rFonts w:ascii="方正仿宋_GBK" w:eastAsia="方正仿宋_GBK" w:hAnsi="宋体" w:cs="宋体"/>
                <w:sz w:val="21"/>
                <w:szCs w:val="21"/>
              </w:rPr>
            </w:pPr>
            <w:r>
              <w:rPr>
                <w:rFonts w:ascii="方正仿宋_GBK" w:eastAsia="方正仿宋_GBK" w:hAnsi="宋体" w:cs="宋体" w:hint="eastAsia"/>
                <w:sz w:val="21"/>
                <w:szCs w:val="21"/>
              </w:rPr>
              <w:t xml:space="preserve">　</w:t>
            </w:r>
          </w:p>
        </w:tc>
      </w:tr>
    </w:tbl>
    <w:p w:rsidR="0010046F" w:rsidRDefault="00AF5CBD">
      <w:pPr>
        <w:pStyle w:val="4"/>
      </w:pPr>
      <w:r>
        <w:br w:type="page"/>
      </w:r>
    </w:p>
    <w:p w:rsidR="0010046F" w:rsidRDefault="00AF5CBD" w:rsidP="00AF5CBD">
      <w:pPr>
        <w:pStyle w:val="1"/>
        <w:spacing w:after="156"/>
        <w:rPr>
          <w:w w:val="90"/>
        </w:rPr>
      </w:pPr>
      <w:bookmarkStart w:id="20" w:name="_Toc531439816"/>
      <w:r>
        <w:rPr>
          <w:rFonts w:hint="eastAsia"/>
          <w:w w:val="90"/>
        </w:rPr>
        <w:lastRenderedPageBreak/>
        <w:t>岳西县**镇**村纳入确权到户和股份经济联合社</w:t>
      </w:r>
      <w:bookmarkEnd w:id="20"/>
    </w:p>
    <w:p w:rsidR="0010046F" w:rsidRDefault="00AF5CBD" w:rsidP="00AF5CBD">
      <w:pPr>
        <w:pStyle w:val="1"/>
        <w:spacing w:after="156"/>
      </w:pPr>
      <w:bookmarkStart w:id="21" w:name="_Toc531439817"/>
      <w:r>
        <w:rPr>
          <w:rFonts w:hint="eastAsia"/>
        </w:rPr>
        <w:t>注册资本资产名录</w:t>
      </w:r>
      <w:bookmarkEnd w:id="21"/>
    </w:p>
    <w:tbl>
      <w:tblPr>
        <w:tblW w:w="8959" w:type="dxa"/>
        <w:jc w:val="center"/>
        <w:tblLayout w:type="fixed"/>
        <w:tblLook w:val="04A0"/>
      </w:tblPr>
      <w:tblGrid>
        <w:gridCol w:w="707"/>
        <w:gridCol w:w="1193"/>
        <w:gridCol w:w="1193"/>
        <w:gridCol w:w="706"/>
        <w:gridCol w:w="2410"/>
        <w:gridCol w:w="706"/>
        <w:gridCol w:w="1022"/>
        <w:gridCol w:w="1022"/>
      </w:tblGrid>
      <w:tr w:rsidR="0010046F">
        <w:trPr>
          <w:trHeight w:val="624"/>
          <w:jc w:val="center"/>
        </w:trPr>
        <w:tc>
          <w:tcPr>
            <w:tcW w:w="1900" w:type="dxa"/>
            <w:gridSpan w:val="2"/>
            <w:tcBorders>
              <w:top w:val="nil"/>
              <w:left w:val="nil"/>
              <w:bottom w:val="nil"/>
              <w:right w:val="nil"/>
            </w:tcBorders>
            <w:shd w:val="clear" w:color="auto" w:fill="auto"/>
            <w:vAlign w:val="center"/>
          </w:tcPr>
          <w:p w:rsidR="0010046F" w:rsidRDefault="00AF5CBD">
            <w:pPr>
              <w:widowControl/>
              <w:jc w:val="left"/>
              <w:rPr>
                <w:rFonts w:cs="宋体"/>
                <w:sz w:val="24"/>
                <w:szCs w:val="24"/>
              </w:rPr>
            </w:pPr>
            <w:r>
              <w:rPr>
                <w:rFonts w:cs="宋体" w:hint="eastAsia"/>
                <w:sz w:val="24"/>
                <w:szCs w:val="24"/>
              </w:rPr>
              <w:t>编制单位：</w:t>
            </w:r>
          </w:p>
        </w:tc>
        <w:tc>
          <w:tcPr>
            <w:tcW w:w="1193" w:type="dxa"/>
            <w:tcBorders>
              <w:top w:val="nil"/>
              <w:left w:val="nil"/>
              <w:bottom w:val="nil"/>
              <w:right w:val="nil"/>
            </w:tcBorders>
            <w:shd w:val="clear" w:color="auto" w:fill="auto"/>
            <w:vAlign w:val="center"/>
          </w:tcPr>
          <w:p w:rsidR="0010046F" w:rsidRDefault="0010046F">
            <w:pPr>
              <w:widowControl/>
              <w:jc w:val="left"/>
              <w:rPr>
                <w:rFonts w:cs="宋体"/>
                <w:sz w:val="24"/>
                <w:szCs w:val="24"/>
              </w:rPr>
            </w:pPr>
          </w:p>
        </w:tc>
        <w:tc>
          <w:tcPr>
            <w:tcW w:w="706"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c>
          <w:tcPr>
            <w:tcW w:w="2410"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c>
          <w:tcPr>
            <w:tcW w:w="706"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c>
          <w:tcPr>
            <w:tcW w:w="2044" w:type="dxa"/>
            <w:gridSpan w:val="2"/>
            <w:tcBorders>
              <w:top w:val="nil"/>
              <w:left w:val="nil"/>
              <w:bottom w:val="nil"/>
              <w:right w:val="nil"/>
            </w:tcBorders>
            <w:shd w:val="clear" w:color="auto" w:fill="auto"/>
            <w:vAlign w:val="center"/>
          </w:tcPr>
          <w:p w:rsidR="0010046F" w:rsidRDefault="00AF5CBD">
            <w:pPr>
              <w:widowControl/>
              <w:jc w:val="center"/>
              <w:rPr>
                <w:rFonts w:cs="宋体"/>
                <w:sz w:val="24"/>
                <w:szCs w:val="24"/>
              </w:rPr>
            </w:pPr>
            <w:r>
              <w:rPr>
                <w:rFonts w:cs="宋体" w:hint="eastAsia"/>
                <w:sz w:val="24"/>
                <w:szCs w:val="24"/>
              </w:rPr>
              <w:t>20</w:t>
            </w:r>
            <w:r>
              <w:rPr>
                <w:rFonts w:cs="宋体"/>
                <w:sz w:val="24"/>
                <w:szCs w:val="24"/>
              </w:rPr>
              <w:t xml:space="preserve">   </w:t>
            </w:r>
            <w:r>
              <w:rPr>
                <w:rFonts w:cs="宋体" w:hint="eastAsia"/>
                <w:sz w:val="24"/>
                <w:szCs w:val="24"/>
              </w:rPr>
              <w:t>年  月  日</w:t>
            </w:r>
          </w:p>
        </w:tc>
      </w:tr>
      <w:tr w:rsidR="0010046F">
        <w:trPr>
          <w:trHeight w:val="480"/>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序号</w:t>
            </w:r>
          </w:p>
        </w:tc>
        <w:tc>
          <w:tcPr>
            <w:tcW w:w="1193"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资产类别</w:t>
            </w:r>
          </w:p>
        </w:tc>
        <w:tc>
          <w:tcPr>
            <w:tcW w:w="1193"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资产名称</w:t>
            </w:r>
          </w:p>
        </w:tc>
        <w:tc>
          <w:tcPr>
            <w:tcW w:w="706"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规格</w:t>
            </w:r>
          </w:p>
        </w:tc>
        <w:tc>
          <w:tcPr>
            <w:tcW w:w="2410"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单位</w:t>
            </w:r>
          </w:p>
        </w:tc>
        <w:tc>
          <w:tcPr>
            <w:tcW w:w="706"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数量</w:t>
            </w:r>
          </w:p>
        </w:tc>
        <w:tc>
          <w:tcPr>
            <w:tcW w:w="1022"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单价</w:t>
            </w:r>
          </w:p>
        </w:tc>
        <w:tc>
          <w:tcPr>
            <w:tcW w:w="1022"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金额</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80"/>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19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70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c>
          <w:tcPr>
            <w:tcW w:w="102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cs="宋体"/>
                <w:sz w:val="24"/>
                <w:szCs w:val="24"/>
              </w:rPr>
            </w:pPr>
            <w:r>
              <w:rPr>
                <w:rFonts w:cs="宋体" w:hint="eastAsia"/>
                <w:sz w:val="24"/>
                <w:szCs w:val="24"/>
              </w:rPr>
              <w:t xml:space="preserve">　</w:t>
            </w:r>
          </w:p>
        </w:tc>
      </w:tr>
      <w:tr w:rsidR="0010046F">
        <w:trPr>
          <w:trHeight w:val="402"/>
          <w:jc w:val="center"/>
        </w:trPr>
        <w:tc>
          <w:tcPr>
            <w:tcW w:w="707" w:type="dxa"/>
            <w:tcBorders>
              <w:top w:val="nil"/>
              <w:left w:val="nil"/>
              <w:bottom w:val="nil"/>
              <w:right w:val="nil"/>
            </w:tcBorders>
            <w:shd w:val="clear" w:color="auto" w:fill="auto"/>
            <w:vAlign w:val="center"/>
          </w:tcPr>
          <w:p w:rsidR="0010046F" w:rsidRDefault="0010046F">
            <w:pPr>
              <w:widowControl/>
              <w:jc w:val="center"/>
              <w:rPr>
                <w:rFonts w:cs="宋体"/>
                <w:sz w:val="24"/>
                <w:szCs w:val="24"/>
              </w:rPr>
            </w:pPr>
          </w:p>
        </w:tc>
        <w:tc>
          <w:tcPr>
            <w:tcW w:w="1193" w:type="dxa"/>
            <w:tcBorders>
              <w:top w:val="nil"/>
              <w:left w:val="nil"/>
              <w:bottom w:val="nil"/>
              <w:right w:val="nil"/>
            </w:tcBorders>
            <w:shd w:val="clear" w:color="auto" w:fill="auto"/>
            <w:vAlign w:val="center"/>
          </w:tcPr>
          <w:p w:rsidR="0010046F" w:rsidRDefault="00AF5CBD">
            <w:pPr>
              <w:widowControl/>
              <w:jc w:val="center"/>
              <w:rPr>
                <w:rFonts w:cs="宋体"/>
                <w:sz w:val="24"/>
                <w:szCs w:val="24"/>
              </w:rPr>
            </w:pPr>
            <w:r>
              <w:rPr>
                <w:rFonts w:cs="宋体" w:hint="eastAsia"/>
                <w:sz w:val="24"/>
                <w:szCs w:val="24"/>
              </w:rPr>
              <w:t>负责人：</w:t>
            </w:r>
          </w:p>
        </w:tc>
        <w:tc>
          <w:tcPr>
            <w:tcW w:w="1193" w:type="dxa"/>
            <w:tcBorders>
              <w:top w:val="nil"/>
              <w:left w:val="nil"/>
              <w:bottom w:val="nil"/>
              <w:right w:val="nil"/>
            </w:tcBorders>
            <w:shd w:val="clear" w:color="auto" w:fill="auto"/>
            <w:vAlign w:val="center"/>
          </w:tcPr>
          <w:p w:rsidR="0010046F" w:rsidRDefault="0010046F">
            <w:pPr>
              <w:widowControl/>
              <w:jc w:val="center"/>
              <w:rPr>
                <w:rFonts w:cs="宋体"/>
                <w:sz w:val="24"/>
                <w:szCs w:val="24"/>
              </w:rPr>
            </w:pPr>
          </w:p>
        </w:tc>
        <w:tc>
          <w:tcPr>
            <w:tcW w:w="706"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c>
          <w:tcPr>
            <w:tcW w:w="2410" w:type="dxa"/>
            <w:tcBorders>
              <w:top w:val="nil"/>
              <w:left w:val="nil"/>
              <w:bottom w:val="nil"/>
              <w:right w:val="nil"/>
            </w:tcBorders>
            <w:shd w:val="clear" w:color="auto" w:fill="auto"/>
            <w:vAlign w:val="center"/>
          </w:tcPr>
          <w:p w:rsidR="0010046F" w:rsidRDefault="00AF5CBD">
            <w:pPr>
              <w:widowControl/>
              <w:jc w:val="center"/>
              <w:rPr>
                <w:rFonts w:cs="宋体"/>
                <w:sz w:val="24"/>
                <w:szCs w:val="24"/>
              </w:rPr>
            </w:pPr>
            <w:r>
              <w:rPr>
                <w:rFonts w:cs="宋体" w:hint="eastAsia"/>
                <w:sz w:val="24"/>
                <w:szCs w:val="24"/>
              </w:rPr>
              <w:t>清产核资领导小组：</w:t>
            </w:r>
          </w:p>
        </w:tc>
        <w:tc>
          <w:tcPr>
            <w:tcW w:w="706" w:type="dxa"/>
            <w:tcBorders>
              <w:top w:val="nil"/>
              <w:left w:val="nil"/>
              <w:bottom w:val="nil"/>
              <w:right w:val="nil"/>
            </w:tcBorders>
            <w:shd w:val="clear" w:color="auto" w:fill="auto"/>
            <w:vAlign w:val="center"/>
          </w:tcPr>
          <w:p w:rsidR="0010046F" w:rsidRDefault="0010046F">
            <w:pPr>
              <w:widowControl/>
              <w:jc w:val="center"/>
              <w:rPr>
                <w:rFonts w:cs="宋体"/>
                <w:sz w:val="24"/>
                <w:szCs w:val="24"/>
              </w:rPr>
            </w:pPr>
          </w:p>
        </w:tc>
        <w:tc>
          <w:tcPr>
            <w:tcW w:w="1022"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c>
          <w:tcPr>
            <w:tcW w:w="1022"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r>
    </w:tbl>
    <w:p w:rsidR="0010046F" w:rsidRDefault="00AF5CBD">
      <w:pPr>
        <w:widowControl/>
        <w:jc w:val="left"/>
        <w:rPr>
          <w:rFonts w:cs="宋体"/>
          <w:sz w:val="24"/>
          <w:szCs w:val="24"/>
        </w:rPr>
      </w:pPr>
      <w:r>
        <w:rPr>
          <w:rFonts w:cs="宋体" w:hint="eastAsia"/>
          <w:sz w:val="24"/>
          <w:szCs w:val="24"/>
        </w:rPr>
        <w:t>备注：资产类别分为：房屋建筑类、林地类、建设用地类、滩涂荒地类、农用地类、机器设备类、林木资源类、无形资产、商誉品牌等；</w:t>
      </w:r>
    </w:p>
    <w:p w:rsidR="0010046F" w:rsidRDefault="0010046F">
      <w:pPr>
        <w:widowControl/>
        <w:jc w:val="left"/>
        <w:rPr>
          <w:rFonts w:cs="宋体"/>
          <w:sz w:val="24"/>
          <w:szCs w:val="24"/>
        </w:rPr>
      </w:pPr>
    </w:p>
    <w:p w:rsidR="0010046F" w:rsidRDefault="0010046F">
      <w:pPr>
        <w:widowControl/>
        <w:jc w:val="left"/>
        <w:rPr>
          <w:rFonts w:ascii="楷体" w:eastAsia="楷体" w:hAnsi="楷体"/>
          <w:b/>
          <w:sz w:val="32"/>
          <w:szCs w:val="32"/>
        </w:rPr>
        <w:sectPr w:rsidR="0010046F">
          <w:pgSz w:w="11906" w:h="16838"/>
          <w:pgMar w:top="1588" w:right="1418" w:bottom="1588" w:left="1418" w:header="851" w:footer="851" w:gutter="0"/>
          <w:cols w:space="425"/>
          <w:docGrid w:type="lines" w:linePitch="312"/>
        </w:sectPr>
      </w:pPr>
    </w:p>
    <w:p w:rsidR="0010046F" w:rsidRDefault="00AF5CBD" w:rsidP="00AF5CBD">
      <w:pPr>
        <w:pStyle w:val="1"/>
        <w:spacing w:after="156"/>
      </w:pPr>
      <w:bookmarkStart w:id="22" w:name="_Toc531439818"/>
      <w:r>
        <w:rPr>
          <w:rFonts w:hint="eastAsia"/>
        </w:rPr>
        <w:lastRenderedPageBreak/>
        <w:t>岳西县**镇**村股份经济合作社股东清册</w:t>
      </w:r>
      <w:bookmarkEnd w:id="22"/>
    </w:p>
    <w:tbl>
      <w:tblPr>
        <w:tblW w:w="13485" w:type="dxa"/>
        <w:tblLayout w:type="fixed"/>
        <w:tblLook w:val="04A0"/>
      </w:tblPr>
      <w:tblGrid>
        <w:gridCol w:w="801"/>
        <w:gridCol w:w="1556"/>
        <w:gridCol w:w="1933"/>
        <w:gridCol w:w="1555"/>
        <w:gridCol w:w="1311"/>
        <w:gridCol w:w="1201"/>
        <w:gridCol w:w="1932"/>
        <w:gridCol w:w="1107"/>
        <w:gridCol w:w="950"/>
        <w:gridCol w:w="1139"/>
      </w:tblGrid>
      <w:tr w:rsidR="0010046F">
        <w:trPr>
          <w:trHeight w:val="643"/>
        </w:trPr>
        <w:tc>
          <w:tcPr>
            <w:tcW w:w="4290" w:type="dxa"/>
            <w:gridSpan w:val="3"/>
            <w:tcBorders>
              <w:top w:val="nil"/>
              <w:left w:val="nil"/>
              <w:bottom w:val="nil"/>
              <w:right w:val="nil"/>
            </w:tcBorders>
            <w:shd w:val="clear" w:color="auto" w:fill="auto"/>
            <w:vAlign w:val="center"/>
          </w:tcPr>
          <w:p w:rsidR="0010046F" w:rsidRDefault="00AF5CBD">
            <w:pPr>
              <w:widowControl/>
              <w:jc w:val="left"/>
              <w:rPr>
                <w:rFonts w:ascii="宋体" w:eastAsia="宋体" w:hAnsi="宋体" w:cs="宋体"/>
                <w:sz w:val="24"/>
                <w:szCs w:val="24"/>
              </w:rPr>
            </w:pPr>
            <w:r>
              <w:rPr>
                <w:rFonts w:ascii="宋体" w:eastAsia="宋体" w:hAnsi="宋体" w:cs="宋体" w:hint="eastAsia"/>
                <w:sz w:val="24"/>
                <w:szCs w:val="24"/>
              </w:rPr>
              <w:t>编制单位：</w:t>
            </w:r>
          </w:p>
        </w:tc>
        <w:tc>
          <w:tcPr>
            <w:tcW w:w="1555" w:type="dxa"/>
            <w:tcBorders>
              <w:top w:val="nil"/>
              <w:left w:val="nil"/>
              <w:bottom w:val="nil"/>
              <w:right w:val="nil"/>
            </w:tcBorders>
            <w:shd w:val="clear" w:color="auto" w:fill="auto"/>
            <w:vAlign w:val="center"/>
          </w:tcPr>
          <w:p w:rsidR="0010046F" w:rsidRDefault="0010046F">
            <w:pPr>
              <w:widowControl/>
              <w:jc w:val="left"/>
              <w:rPr>
                <w:rFonts w:ascii="宋体" w:eastAsia="宋体" w:hAnsi="宋体" w:cs="宋体"/>
                <w:sz w:val="24"/>
                <w:szCs w:val="24"/>
              </w:rPr>
            </w:pPr>
          </w:p>
        </w:tc>
        <w:tc>
          <w:tcPr>
            <w:tcW w:w="1311" w:type="dxa"/>
            <w:tcBorders>
              <w:top w:val="nil"/>
              <w:left w:val="nil"/>
              <w:bottom w:val="nil"/>
              <w:right w:val="nil"/>
            </w:tcBorders>
            <w:shd w:val="clear" w:color="auto" w:fill="auto"/>
            <w:vAlign w:val="center"/>
          </w:tcPr>
          <w:p w:rsidR="0010046F" w:rsidRDefault="0010046F">
            <w:pPr>
              <w:widowControl/>
              <w:jc w:val="center"/>
              <w:rPr>
                <w:rFonts w:ascii="Times New Roman" w:eastAsia="Times New Roman" w:hAnsi="Times New Roman" w:cs="Times New Roman"/>
              </w:rPr>
            </w:pPr>
          </w:p>
        </w:tc>
        <w:tc>
          <w:tcPr>
            <w:tcW w:w="3133" w:type="dxa"/>
            <w:gridSpan w:val="2"/>
            <w:tcBorders>
              <w:top w:val="nil"/>
              <w:left w:val="nil"/>
              <w:bottom w:val="nil"/>
              <w:right w:val="nil"/>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2017年  月    日</w:t>
            </w:r>
          </w:p>
        </w:tc>
        <w:tc>
          <w:tcPr>
            <w:tcW w:w="3196" w:type="dxa"/>
            <w:gridSpan w:val="3"/>
            <w:tcBorders>
              <w:top w:val="nil"/>
              <w:left w:val="nil"/>
              <w:bottom w:val="nil"/>
              <w:right w:val="nil"/>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单位：元、股、元</w:t>
            </w:r>
          </w:p>
        </w:tc>
      </w:tr>
      <w:tr w:rsidR="0010046F">
        <w:trPr>
          <w:trHeight w:val="133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序号</w:t>
            </w:r>
          </w:p>
        </w:tc>
        <w:tc>
          <w:tcPr>
            <w:tcW w:w="1556"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组别</w:t>
            </w:r>
          </w:p>
        </w:tc>
        <w:tc>
          <w:tcPr>
            <w:tcW w:w="1933"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股权证编号</w:t>
            </w:r>
          </w:p>
        </w:tc>
        <w:tc>
          <w:tcPr>
            <w:tcW w:w="1555"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户主姓名</w:t>
            </w:r>
          </w:p>
        </w:tc>
        <w:tc>
          <w:tcPr>
            <w:tcW w:w="1311"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股东姓名</w:t>
            </w:r>
          </w:p>
        </w:tc>
        <w:tc>
          <w:tcPr>
            <w:tcW w:w="1201"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与户主</w:t>
            </w:r>
          </w:p>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关系</w:t>
            </w:r>
          </w:p>
        </w:tc>
        <w:tc>
          <w:tcPr>
            <w:tcW w:w="1932"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身份证号码</w:t>
            </w:r>
          </w:p>
        </w:tc>
        <w:tc>
          <w:tcPr>
            <w:tcW w:w="1107"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每股资</w:t>
            </w:r>
            <w:r>
              <w:rPr>
                <w:rFonts w:ascii="宋体" w:eastAsia="宋体" w:hAnsi="宋体" w:cs="宋体" w:hint="eastAsia"/>
                <w:sz w:val="24"/>
                <w:szCs w:val="24"/>
              </w:rPr>
              <w:br/>
              <w:t>产折价</w:t>
            </w:r>
          </w:p>
        </w:tc>
        <w:tc>
          <w:tcPr>
            <w:tcW w:w="950"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持股</w:t>
            </w:r>
            <w:r>
              <w:rPr>
                <w:rFonts w:ascii="宋体" w:eastAsia="宋体" w:hAnsi="宋体" w:cs="宋体" w:hint="eastAsia"/>
                <w:sz w:val="24"/>
                <w:szCs w:val="24"/>
              </w:rPr>
              <w:br/>
              <w:t>数量</w:t>
            </w:r>
          </w:p>
        </w:tc>
        <w:tc>
          <w:tcPr>
            <w:tcW w:w="1139" w:type="dxa"/>
            <w:tcBorders>
              <w:top w:val="single" w:sz="4" w:space="0" w:color="auto"/>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持股折</w:t>
            </w:r>
            <w:r>
              <w:rPr>
                <w:rFonts w:ascii="宋体" w:eastAsia="宋体" w:hAnsi="宋体" w:cs="宋体" w:hint="eastAsia"/>
                <w:sz w:val="24"/>
                <w:szCs w:val="24"/>
              </w:rPr>
              <w:br/>
              <w:t>价总额</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户主</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r w:rsidR="0010046F">
        <w:trPr>
          <w:trHeight w:val="628"/>
        </w:trPr>
        <w:tc>
          <w:tcPr>
            <w:tcW w:w="801" w:type="dxa"/>
            <w:tcBorders>
              <w:top w:val="nil"/>
              <w:left w:val="single" w:sz="4" w:space="0" w:color="auto"/>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6"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3"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555"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31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932"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10046F" w:rsidRDefault="00AF5CBD">
            <w:pPr>
              <w:widowControl/>
              <w:jc w:val="center"/>
              <w:rPr>
                <w:rFonts w:ascii="宋体" w:eastAsia="宋体" w:hAnsi="宋体" w:cs="宋体"/>
                <w:sz w:val="24"/>
                <w:szCs w:val="24"/>
              </w:rPr>
            </w:pPr>
            <w:r>
              <w:rPr>
                <w:rFonts w:ascii="宋体" w:eastAsia="宋体" w:hAnsi="宋体" w:cs="宋体" w:hint="eastAsia"/>
                <w:sz w:val="24"/>
                <w:szCs w:val="24"/>
              </w:rPr>
              <w:t xml:space="preserve">　</w:t>
            </w:r>
          </w:p>
        </w:tc>
      </w:tr>
    </w:tbl>
    <w:p w:rsidR="0010046F" w:rsidRDefault="00AF5CBD">
      <w:pPr>
        <w:widowControl/>
        <w:tabs>
          <w:tab w:val="left" w:pos="909"/>
          <w:tab w:val="left" w:pos="2465"/>
          <w:tab w:val="left" w:pos="4398"/>
          <w:tab w:val="left" w:pos="5953"/>
          <w:tab w:val="left" w:pos="7264"/>
          <w:tab w:val="left" w:pos="8465"/>
          <w:tab w:val="left" w:pos="10397"/>
          <w:tab w:val="left" w:pos="11504"/>
          <w:tab w:val="left" w:pos="12454"/>
        </w:tabs>
        <w:ind w:left="108"/>
        <w:jc w:val="left"/>
        <w:rPr>
          <w:rFonts w:ascii="Times New Roman" w:eastAsia="Times New Roman" w:hAnsi="Times New Roman" w:cs="Times New Roman"/>
        </w:rPr>
      </w:pPr>
      <w:r>
        <w:rPr>
          <w:rFonts w:ascii="宋体" w:eastAsia="宋体" w:hAnsi="宋体" w:cs="宋体" w:hint="eastAsia"/>
          <w:sz w:val="24"/>
          <w:szCs w:val="24"/>
        </w:rPr>
        <w:tab/>
        <w:t>董事长：</w:t>
      </w:r>
      <w:r>
        <w:rPr>
          <w:rFonts w:ascii="宋体" w:eastAsia="宋体" w:hAnsi="宋体" w:cs="宋体"/>
          <w:sz w:val="24"/>
          <w:szCs w:val="24"/>
        </w:rPr>
        <w:tab/>
      </w:r>
      <w:r>
        <w:rPr>
          <w:rFonts w:ascii="宋体" w:eastAsia="宋体" w:hAnsi="宋体" w:cs="宋体" w:hint="eastAsia"/>
          <w:sz w:val="24"/>
          <w:szCs w:val="2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宋体" w:eastAsia="宋体" w:hAnsi="宋体" w:cs="宋体" w:hint="eastAsia"/>
          <w:sz w:val="24"/>
          <w:szCs w:val="24"/>
        </w:rPr>
        <w:t>填表人：</w:t>
      </w:r>
      <w:r>
        <w:rPr>
          <w:rFonts w:ascii="宋体" w:eastAsia="宋体" w:hAnsi="宋体" w:cs="宋体"/>
          <w:sz w:val="24"/>
          <w:szCs w:val="24"/>
        </w:rPr>
        <w:tab/>
      </w:r>
      <w:r>
        <w:rPr>
          <w:rFonts w:ascii="宋体" w:eastAsia="宋体" w:hAnsi="宋体" w:cs="宋体" w:hint="eastAsia"/>
          <w:sz w:val="24"/>
          <w:szCs w:val="24"/>
        </w:rPr>
        <w:tab/>
      </w:r>
      <w:r>
        <w:rPr>
          <w:rFonts w:ascii="Times New Roman" w:eastAsia="Times New Roman" w:hAnsi="Times New Roman" w:cs="Times New Roman"/>
        </w:rPr>
        <w:tab/>
      </w:r>
    </w:p>
    <w:p w:rsidR="0010046F" w:rsidRDefault="0010046F">
      <w:pPr>
        <w:widowControl/>
        <w:jc w:val="left"/>
        <w:rPr>
          <w:rFonts w:ascii="楷体" w:eastAsia="楷体" w:hAnsi="楷体"/>
          <w:b/>
          <w:sz w:val="32"/>
          <w:szCs w:val="32"/>
        </w:rPr>
        <w:sectPr w:rsidR="0010046F">
          <w:pgSz w:w="16838" w:h="11906" w:orient="landscape"/>
          <w:pgMar w:top="1418" w:right="1588" w:bottom="1418" w:left="1588" w:header="851" w:footer="851" w:gutter="0"/>
          <w:cols w:space="425"/>
          <w:docGrid w:type="lines" w:linePitch="312"/>
        </w:sectPr>
      </w:pPr>
    </w:p>
    <w:p w:rsidR="0010046F" w:rsidRDefault="00AF5CBD" w:rsidP="00AF5CBD">
      <w:pPr>
        <w:pStyle w:val="1"/>
        <w:spacing w:after="156"/>
      </w:pPr>
      <w:bookmarkStart w:id="23" w:name="_Toc531439819"/>
      <w:r>
        <w:rPr>
          <w:rFonts w:hint="eastAsia"/>
        </w:rPr>
        <w:lastRenderedPageBreak/>
        <w:t>岳西县**镇**村股份经济合作社章程</w:t>
      </w:r>
      <w:bookmarkEnd w:id="23"/>
    </w:p>
    <w:p w:rsidR="0010046F" w:rsidRDefault="00AF5CBD">
      <w:pPr>
        <w:pStyle w:val="a5"/>
      </w:pPr>
      <w:r>
        <w:rPr>
          <w:rFonts w:hint="eastAsia"/>
        </w:rPr>
        <w:t>（样本）</w:t>
      </w:r>
    </w:p>
    <w:p w:rsidR="0010046F" w:rsidRDefault="0010046F">
      <w:pPr>
        <w:pStyle w:val="a6"/>
        <w:widowControl w:val="0"/>
        <w:adjustRightInd w:val="0"/>
        <w:snapToGrid w:val="0"/>
        <w:spacing w:before="0" w:beforeAutospacing="0" w:after="0" w:afterAutospacing="0" w:line="560" w:lineRule="exact"/>
        <w:jc w:val="center"/>
        <w:rPr>
          <w:rFonts w:ascii="楷体" w:eastAsia="楷体" w:hAnsi="楷体"/>
          <w:b/>
          <w:sz w:val="32"/>
          <w:szCs w:val="32"/>
        </w:rPr>
      </w:pPr>
    </w:p>
    <w:p w:rsidR="0010046F" w:rsidRDefault="00AF5CBD">
      <w:pPr>
        <w:pStyle w:val="28"/>
      </w:pPr>
      <w:r>
        <w:rPr>
          <w:rFonts w:hint="eastAsia"/>
        </w:rPr>
        <w:t>根据中央、省、市农村集体产权制度改革政策和《岳西县农村集体产权制度改革实施方案》要求，成立**镇**村股份经济合作社，作为村集体经济组织。为明确职权，规范运营，维护股东权益，特制定本章程。</w:t>
      </w:r>
    </w:p>
    <w:p w:rsidR="0010046F" w:rsidRDefault="00AF5CBD" w:rsidP="00AF5CBD">
      <w:pPr>
        <w:pStyle w:val="3"/>
        <w:spacing w:before="218" w:after="93"/>
      </w:pPr>
      <w:r>
        <w:rPr>
          <w:rFonts w:hint="eastAsia"/>
        </w:rPr>
        <w:t>第一章 名称和住所</w:t>
      </w:r>
    </w:p>
    <w:p w:rsidR="0010046F" w:rsidRDefault="00AF5CBD">
      <w:pPr>
        <w:pStyle w:val="28"/>
      </w:pPr>
      <w:r>
        <w:rPr>
          <w:rFonts w:hint="eastAsia"/>
        </w:rPr>
        <w:t>第一条 名称：岳西县**乡（镇）**村股份经济合作社（以下简称合作社）</w:t>
      </w:r>
    </w:p>
    <w:p w:rsidR="0010046F" w:rsidRDefault="00AF5CBD">
      <w:pPr>
        <w:pStyle w:val="28"/>
      </w:pPr>
      <w:r>
        <w:rPr>
          <w:rFonts w:hint="eastAsia"/>
        </w:rPr>
        <w:t>第二条 住所：安徽省安庆市岳西县**乡（镇）**村</w:t>
      </w:r>
    </w:p>
    <w:p w:rsidR="0010046F" w:rsidRDefault="00AF5CBD" w:rsidP="00AF5CBD">
      <w:pPr>
        <w:pStyle w:val="3"/>
        <w:spacing w:before="218" w:after="93"/>
      </w:pPr>
      <w:r>
        <w:rPr>
          <w:rFonts w:hint="eastAsia"/>
        </w:rPr>
        <w:t>第二章 经营范围</w:t>
      </w:r>
    </w:p>
    <w:p w:rsidR="0010046F" w:rsidRDefault="00AF5CBD">
      <w:pPr>
        <w:pStyle w:val="28"/>
        <w:rPr>
          <w:color w:val="333333"/>
          <w:sz w:val="28"/>
          <w:szCs w:val="28"/>
        </w:rPr>
      </w:pPr>
      <w:r>
        <w:rPr>
          <w:rFonts w:hint="eastAsia"/>
        </w:rPr>
        <w:t>第三条 合作社经营范围：本</w:t>
      </w:r>
      <w:proofErr w:type="gramStart"/>
      <w:r>
        <w:rPr>
          <w:rFonts w:hint="eastAsia"/>
        </w:rPr>
        <w:t>社依法</w:t>
      </w:r>
      <w:proofErr w:type="gramEnd"/>
      <w:r>
        <w:rPr>
          <w:rFonts w:hint="eastAsia"/>
        </w:rPr>
        <w:t>代表全体社员行使集体财产所有权，承担资源开发与利用、资产经营与管理、生产发展与服务、财务管理与分配等职能，实行自主经营、独立核算。具体职责为：</w:t>
      </w:r>
    </w:p>
    <w:p w:rsidR="0010046F" w:rsidRDefault="00AF5CBD">
      <w:pPr>
        <w:pStyle w:val="28"/>
        <w:rPr>
          <w:color w:val="333333"/>
          <w:sz w:val="28"/>
          <w:szCs w:val="28"/>
        </w:rPr>
      </w:pPr>
      <w:r>
        <w:rPr>
          <w:rFonts w:ascii="Times New Roman" w:hAnsi="Times New Roman"/>
        </w:rPr>
        <w:t>  </w:t>
      </w:r>
      <w:r>
        <w:rPr>
          <w:rFonts w:ascii="Calibri" w:hAnsi="Calibri" w:cs="Calibri"/>
        </w:rPr>
        <w:t> </w:t>
      </w:r>
      <w:r>
        <w:rPr>
          <w:rFonts w:hint="eastAsia"/>
        </w:rPr>
        <w:t>（一）保护管理村集体所有或者使用的土地和森林、山岭、荒地、滩涂等资源；</w:t>
      </w:r>
    </w:p>
    <w:p w:rsidR="0010046F" w:rsidRDefault="00AF5CBD">
      <w:pPr>
        <w:pStyle w:val="28"/>
        <w:rPr>
          <w:color w:val="333333"/>
          <w:sz w:val="28"/>
          <w:szCs w:val="28"/>
        </w:rPr>
      </w:pPr>
      <w:r>
        <w:rPr>
          <w:rFonts w:ascii="Times New Roman" w:hAnsi="Times New Roman"/>
        </w:rPr>
        <w:t>  </w:t>
      </w:r>
      <w:r>
        <w:rPr>
          <w:rFonts w:ascii="Calibri" w:hAnsi="Calibri" w:cs="Calibri"/>
        </w:rPr>
        <w:t> </w:t>
      </w:r>
      <w:r>
        <w:rPr>
          <w:rFonts w:hint="eastAsia"/>
        </w:rPr>
        <w:t>（二）经营管理村集体所有的资源性资产、经营性资产和公益性资产，组织各业集体资产的发包、租赁，拓展物业经营；</w:t>
      </w:r>
    </w:p>
    <w:p w:rsidR="0010046F" w:rsidRDefault="00AF5CBD">
      <w:pPr>
        <w:pStyle w:val="28"/>
        <w:rPr>
          <w:color w:val="333333"/>
          <w:sz w:val="28"/>
          <w:szCs w:val="28"/>
        </w:rPr>
      </w:pPr>
      <w:r>
        <w:rPr>
          <w:rFonts w:ascii="Times New Roman" w:hAnsi="Times New Roman"/>
        </w:rPr>
        <w:t>  </w:t>
      </w:r>
      <w:r>
        <w:rPr>
          <w:rFonts w:ascii="Calibri" w:hAnsi="Calibri" w:cs="Calibri"/>
        </w:rPr>
        <w:t> </w:t>
      </w:r>
      <w:r>
        <w:rPr>
          <w:rFonts w:hint="eastAsia"/>
        </w:rPr>
        <w:t>（三）提供社员生产经营和生活所需的服务；</w:t>
      </w:r>
    </w:p>
    <w:p w:rsidR="0010046F" w:rsidRDefault="00AF5CBD">
      <w:pPr>
        <w:pStyle w:val="28"/>
        <w:rPr>
          <w:color w:val="333333"/>
          <w:sz w:val="28"/>
          <w:szCs w:val="28"/>
        </w:rPr>
      </w:pPr>
      <w:r>
        <w:rPr>
          <w:rFonts w:ascii="Times New Roman" w:hAnsi="Times New Roman"/>
        </w:rPr>
        <w:t>  </w:t>
      </w:r>
      <w:r>
        <w:rPr>
          <w:rFonts w:ascii="Calibri" w:hAnsi="Calibri" w:cs="Calibri"/>
        </w:rPr>
        <w:t> </w:t>
      </w:r>
      <w:r>
        <w:rPr>
          <w:rFonts w:hint="eastAsia"/>
        </w:rPr>
        <w:t>（四）建立健全村集体资产经营管理、财务会计、民主理财、收益分配和产权制度。</w:t>
      </w:r>
    </w:p>
    <w:p w:rsidR="0010046F" w:rsidRDefault="00AF5CBD">
      <w:pPr>
        <w:pStyle w:val="28"/>
        <w:spacing w:line="580" w:lineRule="exact"/>
      </w:pPr>
      <w:r>
        <w:rPr>
          <w:rFonts w:hint="eastAsia"/>
        </w:rPr>
        <w:lastRenderedPageBreak/>
        <w:t>合作社变更经营范围，应当修改章程，并向登记机关办理变更登记。合作社的经营范围中属于需经行政许可的项目，应依法向许可监管部门提出申请，经许可批准后方可开展相关活动。</w:t>
      </w:r>
    </w:p>
    <w:p w:rsidR="0010046F" w:rsidRDefault="00AF5CBD" w:rsidP="00AF5CBD">
      <w:pPr>
        <w:pStyle w:val="3"/>
        <w:spacing w:before="218" w:after="93" w:line="580" w:lineRule="exact"/>
      </w:pPr>
      <w:r>
        <w:rPr>
          <w:rFonts w:hint="eastAsia"/>
        </w:rPr>
        <w:t>第三章 注册资本</w:t>
      </w:r>
    </w:p>
    <w:p w:rsidR="0010046F" w:rsidRDefault="00AF5CBD">
      <w:pPr>
        <w:pStyle w:val="28"/>
        <w:spacing w:line="580" w:lineRule="exact"/>
      </w:pPr>
      <w:r>
        <w:rPr>
          <w:rFonts w:hint="eastAsia"/>
        </w:rPr>
        <w:t>第四条 本合作社注册资本：</w:t>
      </w:r>
      <w:r>
        <w:rPr>
          <w:rFonts w:hint="eastAsia"/>
          <w:bCs/>
        </w:rPr>
        <w:t xml:space="preserve">   </w:t>
      </w:r>
      <w:r>
        <w:rPr>
          <w:rFonts w:hint="eastAsia"/>
        </w:rPr>
        <w:t>万元。</w:t>
      </w:r>
    </w:p>
    <w:p w:rsidR="0010046F" w:rsidRDefault="00AF5CBD">
      <w:pPr>
        <w:pStyle w:val="28"/>
        <w:spacing w:line="580" w:lineRule="exact"/>
      </w:pPr>
      <w:r>
        <w:rPr>
          <w:rFonts w:hint="eastAsia"/>
        </w:rPr>
        <w:t>合作社增加或减少注册资本，必须召开股东（代表）大会并由全体股东（代表）通过并</w:t>
      </w:r>
      <w:proofErr w:type="gramStart"/>
      <w:r>
        <w:rPr>
          <w:rFonts w:hint="eastAsia"/>
        </w:rPr>
        <w:t>作出</w:t>
      </w:r>
      <w:proofErr w:type="gramEnd"/>
      <w:r>
        <w:rPr>
          <w:rFonts w:hint="eastAsia"/>
        </w:rPr>
        <w:t>决议。合作社减少注册资本，还应当自</w:t>
      </w:r>
      <w:proofErr w:type="gramStart"/>
      <w:r>
        <w:rPr>
          <w:rFonts w:hint="eastAsia"/>
        </w:rPr>
        <w:t>作出</w:t>
      </w:r>
      <w:proofErr w:type="gramEnd"/>
      <w:r>
        <w:rPr>
          <w:rFonts w:hint="eastAsia"/>
        </w:rPr>
        <w:t>决议之日起十日内通知债权人，并于三十日内在报纸上公告。合作社变更注册资本应依法向登记机关办理变更登记手续。</w:t>
      </w:r>
    </w:p>
    <w:p w:rsidR="0010046F" w:rsidRDefault="00AF5CBD" w:rsidP="00AF5CBD">
      <w:pPr>
        <w:pStyle w:val="3"/>
        <w:spacing w:before="218" w:after="93" w:line="580" w:lineRule="exact"/>
      </w:pPr>
      <w:r>
        <w:rPr>
          <w:rFonts w:hint="eastAsia"/>
        </w:rPr>
        <w:t xml:space="preserve">第四章 </w:t>
      </w:r>
      <w:r>
        <w:rPr>
          <w:rFonts w:hint="eastAsia"/>
          <w:bCs/>
        </w:rPr>
        <w:t>股东</w:t>
      </w:r>
    </w:p>
    <w:p w:rsidR="0010046F" w:rsidRDefault="00AF5CBD">
      <w:pPr>
        <w:pStyle w:val="28"/>
        <w:spacing w:line="580" w:lineRule="exact"/>
      </w:pPr>
      <w:r>
        <w:rPr>
          <w:rFonts w:hint="eastAsia"/>
        </w:rPr>
        <w:t>第五条 股东的名称、出资额、出资时间及出资方式和比例详见附表。</w:t>
      </w:r>
    </w:p>
    <w:p w:rsidR="0010046F" w:rsidRDefault="00AF5CBD">
      <w:pPr>
        <w:pStyle w:val="28"/>
        <w:spacing w:line="580" w:lineRule="exact"/>
      </w:pPr>
      <w:r>
        <w:rPr>
          <w:rFonts w:hint="eastAsia"/>
        </w:rPr>
        <w:t>（一）股东以其集体资产确权到户的份额作为出资，并以此额为限对合作社承担责任。</w:t>
      </w:r>
    </w:p>
    <w:p w:rsidR="0010046F" w:rsidRDefault="00AF5CBD">
      <w:pPr>
        <w:pStyle w:val="28"/>
        <w:spacing w:line="580" w:lineRule="exact"/>
      </w:pPr>
      <w:r>
        <w:rPr>
          <w:rFonts w:hint="eastAsia"/>
        </w:rPr>
        <w:t>（二）股东滥用股东权利给合作社或者其他股东造成损失的，应当依法承担赔偿责任。股东滥用合作社法人独立地位的和股东有限责任，逃避债务，严重损害合作社债权人利益的，应当对合作社债务承担连带责任。</w:t>
      </w:r>
    </w:p>
    <w:p w:rsidR="0010046F" w:rsidRDefault="00AF5CBD">
      <w:pPr>
        <w:pStyle w:val="28"/>
        <w:spacing w:line="580" w:lineRule="exact"/>
      </w:pPr>
      <w:r>
        <w:rPr>
          <w:rFonts w:hint="eastAsia"/>
        </w:rPr>
        <w:t>第六条 合作社成立后，应向股东签发载有出资等情况的股权证书。</w:t>
      </w:r>
    </w:p>
    <w:p w:rsidR="0010046F" w:rsidRDefault="00AF5CBD" w:rsidP="00AF5CBD">
      <w:pPr>
        <w:pStyle w:val="3"/>
        <w:spacing w:before="218" w:after="93" w:line="580" w:lineRule="exact"/>
      </w:pPr>
      <w:r>
        <w:rPr>
          <w:rFonts w:hint="eastAsia"/>
        </w:rPr>
        <w:t>第五章 股东的权利和义务</w:t>
      </w:r>
    </w:p>
    <w:p w:rsidR="0010046F" w:rsidRDefault="00AF5CBD">
      <w:pPr>
        <w:pStyle w:val="28"/>
        <w:spacing w:line="580" w:lineRule="exact"/>
      </w:pPr>
      <w:r>
        <w:rPr>
          <w:rFonts w:hint="eastAsia"/>
        </w:rPr>
        <w:t>第七条 股东享有以下权利：</w:t>
      </w:r>
    </w:p>
    <w:p w:rsidR="0010046F" w:rsidRDefault="00AF5CBD">
      <w:pPr>
        <w:pStyle w:val="28"/>
        <w:spacing w:line="580" w:lineRule="exact"/>
      </w:pPr>
      <w:r>
        <w:rPr>
          <w:rFonts w:hint="eastAsia"/>
        </w:rPr>
        <w:lastRenderedPageBreak/>
        <w:t xml:space="preserve"> （1）参加或推选代表参加股东会并根据其出资份额享有表决权;</w:t>
      </w:r>
    </w:p>
    <w:p w:rsidR="0010046F" w:rsidRDefault="00AF5CBD">
      <w:pPr>
        <w:pStyle w:val="28"/>
        <w:spacing w:line="580" w:lineRule="exact"/>
      </w:pPr>
      <w:r>
        <w:rPr>
          <w:rFonts w:hint="eastAsia"/>
        </w:rPr>
        <w:t xml:space="preserve"> （2）了解本合作社经营状况和财务状况;</w:t>
      </w:r>
    </w:p>
    <w:p w:rsidR="0010046F" w:rsidRDefault="00AF5CBD">
      <w:pPr>
        <w:pStyle w:val="28"/>
        <w:spacing w:line="580" w:lineRule="exact"/>
      </w:pPr>
      <w:r>
        <w:rPr>
          <w:rFonts w:hint="eastAsia"/>
        </w:rPr>
        <w:t xml:space="preserve"> （3）选举和被选举为董事或监事;</w:t>
      </w:r>
    </w:p>
    <w:p w:rsidR="0010046F" w:rsidRDefault="00AF5CBD">
      <w:pPr>
        <w:pStyle w:val="28"/>
        <w:spacing w:line="580" w:lineRule="exact"/>
      </w:pPr>
      <w:r>
        <w:rPr>
          <w:rFonts w:hint="eastAsia"/>
        </w:rPr>
        <w:t xml:space="preserve"> （4）依照法律、法规和章程的规定获取股利并转让;</w:t>
      </w:r>
    </w:p>
    <w:p w:rsidR="0010046F" w:rsidRDefault="00AF5CBD">
      <w:pPr>
        <w:pStyle w:val="28"/>
        <w:spacing w:line="580" w:lineRule="exact"/>
      </w:pPr>
      <w:r>
        <w:rPr>
          <w:rFonts w:hint="eastAsia"/>
        </w:rPr>
        <w:t xml:space="preserve"> （5）优先购买其他股东转让的出资;</w:t>
      </w:r>
    </w:p>
    <w:p w:rsidR="0010046F" w:rsidRDefault="00AF5CBD">
      <w:pPr>
        <w:pStyle w:val="28"/>
        <w:spacing w:line="580" w:lineRule="exact"/>
      </w:pPr>
      <w:r>
        <w:rPr>
          <w:rFonts w:hint="eastAsia"/>
        </w:rPr>
        <w:t xml:space="preserve"> （6）优先购买新增的注册资本;</w:t>
      </w:r>
    </w:p>
    <w:p w:rsidR="0010046F" w:rsidRDefault="00AF5CBD">
      <w:pPr>
        <w:pStyle w:val="28"/>
        <w:spacing w:line="580" w:lineRule="exact"/>
      </w:pPr>
      <w:r>
        <w:rPr>
          <w:rFonts w:hint="eastAsia"/>
        </w:rPr>
        <w:t xml:space="preserve"> （7）有权查阅股东会会议记录和合作社财务报告。</w:t>
      </w:r>
    </w:p>
    <w:p w:rsidR="0010046F" w:rsidRDefault="00AF5CBD">
      <w:pPr>
        <w:pStyle w:val="28"/>
        <w:spacing w:line="580" w:lineRule="exact"/>
      </w:pPr>
      <w:r>
        <w:rPr>
          <w:rFonts w:hint="eastAsia"/>
        </w:rPr>
        <w:t>第八条 股东承担以下义务：</w:t>
      </w:r>
    </w:p>
    <w:p w:rsidR="0010046F" w:rsidRDefault="00AF5CBD">
      <w:pPr>
        <w:pStyle w:val="28"/>
        <w:spacing w:line="580" w:lineRule="exact"/>
      </w:pPr>
      <w:r>
        <w:rPr>
          <w:rFonts w:hint="eastAsia"/>
        </w:rPr>
        <w:t xml:space="preserve"> （1）遵守合作社章程;</w:t>
      </w:r>
    </w:p>
    <w:p w:rsidR="0010046F" w:rsidRDefault="00AF5CBD">
      <w:pPr>
        <w:pStyle w:val="28"/>
        <w:spacing w:line="580" w:lineRule="exact"/>
      </w:pPr>
      <w:r>
        <w:rPr>
          <w:rFonts w:hint="eastAsia"/>
        </w:rPr>
        <w:t xml:space="preserve"> （2）按期缴纳所认缴的出资; </w:t>
      </w:r>
    </w:p>
    <w:p w:rsidR="0010046F" w:rsidRDefault="00AF5CBD">
      <w:pPr>
        <w:pStyle w:val="28"/>
        <w:spacing w:line="580" w:lineRule="exact"/>
      </w:pPr>
      <w:r>
        <w:rPr>
          <w:rFonts w:hint="eastAsia"/>
        </w:rPr>
        <w:t>（3）在参与合作社重大事项决策时，必须以大局为重，支持</w:t>
      </w:r>
    </w:p>
    <w:p w:rsidR="0010046F" w:rsidRDefault="00AF5CBD">
      <w:pPr>
        <w:pStyle w:val="28"/>
        <w:spacing w:line="580" w:lineRule="exact"/>
      </w:pPr>
      <w:r>
        <w:rPr>
          <w:rFonts w:hint="eastAsia"/>
        </w:rPr>
        <w:t>配合股东（代表）大会、董事会依据少数服从多数原则</w:t>
      </w:r>
      <w:proofErr w:type="gramStart"/>
      <w:r>
        <w:rPr>
          <w:rFonts w:hint="eastAsia"/>
        </w:rPr>
        <w:t>作出</w:t>
      </w:r>
      <w:proofErr w:type="gramEnd"/>
      <w:r>
        <w:rPr>
          <w:rFonts w:hint="eastAsia"/>
        </w:rPr>
        <w:t>的决定。</w:t>
      </w:r>
    </w:p>
    <w:p w:rsidR="0010046F" w:rsidRDefault="00AF5CBD" w:rsidP="00AF5CBD">
      <w:pPr>
        <w:pStyle w:val="3"/>
        <w:spacing w:before="218" w:after="93" w:line="580" w:lineRule="exact"/>
      </w:pPr>
      <w:r>
        <w:rPr>
          <w:rFonts w:hint="eastAsia"/>
        </w:rPr>
        <w:t>第六章 股份管理</w:t>
      </w:r>
    </w:p>
    <w:p w:rsidR="0010046F" w:rsidRDefault="00AF5CBD">
      <w:pPr>
        <w:pStyle w:val="28"/>
        <w:spacing w:line="580" w:lineRule="exact"/>
      </w:pPr>
      <w:r>
        <w:rPr>
          <w:rFonts w:hint="eastAsia"/>
        </w:rPr>
        <w:t>第九条 本经济合作社股份采取“生不增、死不减”的静态管理模式。</w:t>
      </w:r>
    </w:p>
    <w:p w:rsidR="0010046F" w:rsidRDefault="00AF5CBD">
      <w:pPr>
        <w:pStyle w:val="28"/>
        <w:spacing w:line="580" w:lineRule="exact"/>
      </w:pPr>
      <w:r>
        <w:rPr>
          <w:rFonts w:hint="eastAsia"/>
        </w:rPr>
        <w:t>第十条 股东持有的本股份经济合作社股份可继承，可抵押、可担保，可以在本经济合作社内部成员之间转让。</w:t>
      </w:r>
    </w:p>
    <w:p w:rsidR="0010046F" w:rsidRDefault="00AF5CBD">
      <w:pPr>
        <w:pStyle w:val="28"/>
        <w:spacing w:line="580" w:lineRule="exact"/>
      </w:pPr>
      <w:r>
        <w:rPr>
          <w:rFonts w:hint="eastAsia"/>
        </w:rPr>
        <w:t>关于股权继承、抵押、担保、转让和有偿退出方式按照县级政府制定的股权管理办法执行。</w:t>
      </w:r>
    </w:p>
    <w:p w:rsidR="0010046F" w:rsidRDefault="00AF5CBD">
      <w:pPr>
        <w:pStyle w:val="28"/>
        <w:spacing w:line="580" w:lineRule="exact"/>
      </w:pPr>
      <w:r>
        <w:rPr>
          <w:rFonts w:hint="eastAsia"/>
        </w:rPr>
        <w:t>第十一条 股东依法转让其出资后，本合作社将受让人的名称、住所以及受让的出资额记载于股东名册。</w:t>
      </w:r>
    </w:p>
    <w:p w:rsidR="0010046F" w:rsidRDefault="0010046F">
      <w:pPr>
        <w:pStyle w:val="28"/>
        <w:rPr>
          <w:rFonts w:ascii="仿宋_GB2312" w:eastAsia="仿宋_GB2312"/>
        </w:rPr>
      </w:pPr>
    </w:p>
    <w:p w:rsidR="0010046F" w:rsidRDefault="00AF5CBD" w:rsidP="00AF5CBD">
      <w:pPr>
        <w:pStyle w:val="3"/>
        <w:spacing w:before="218" w:after="93"/>
      </w:pPr>
      <w:r>
        <w:rPr>
          <w:rFonts w:hint="eastAsia"/>
        </w:rPr>
        <w:lastRenderedPageBreak/>
        <w:t>第七章 合作社的机构及其产生办法、职权、议事规则</w:t>
      </w:r>
    </w:p>
    <w:p w:rsidR="0010046F" w:rsidRDefault="00AF5CBD">
      <w:pPr>
        <w:pStyle w:val="28"/>
      </w:pPr>
      <w:r>
        <w:rPr>
          <w:rFonts w:hint="eastAsia"/>
        </w:rPr>
        <w:t xml:space="preserve">第十二条  </w:t>
      </w:r>
      <w:proofErr w:type="gramStart"/>
      <w:r>
        <w:rPr>
          <w:rFonts w:hint="eastAsia"/>
        </w:rPr>
        <w:t>本社设股东大会</w:t>
      </w:r>
      <w:proofErr w:type="gramEnd"/>
      <w:r>
        <w:rPr>
          <w:rFonts w:hint="eastAsia"/>
        </w:rPr>
        <w:t>、股东代表大会、董事会、监事会等机构。</w:t>
      </w:r>
    </w:p>
    <w:p w:rsidR="0010046F" w:rsidRDefault="00AF5CBD">
      <w:pPr>
        <w:pStyle w:val="28"/>
      </w:pPr>
      <w:r>
        <w:rPr>
          <w:rFonts w:hint="eastAsia"/>
        </w:rPr>
        <w:t>第十三条  股东大会由全体股东组成，是合作社的最高权力机构，行使下列职权：</w:t>
      </w:r>
    </w:p>
    <w:p w:rsidR="0010046F" w:rsidRDefault="00AF5CBD">
      <w:pPr>
        <w:pStyle w:val="28"/>
      </w:pPr>
      <w:r>
        <w:rPr>
          <w:rFonts w:hint="eastAsia"/>
        </w:rPr>
        <w:t>（1）决定合作社的经营方针和投资计划;</w:t>
      </w:r>
    </w:p>
    <w:p w:rsidR="0010046F" w:rsidRDefault="00AF5CBD">
      <w:pPr>
        <w:pStyle w:val="28"/>
      </w:pPr>
      <w:r>
        <w:rPr>
          <w:rFonts w:hint="eastAsia"/>
        </w:rPr>
        <w:t>（2）选举和更换董事;</w:t>
      </w:r>
    </w:p>
    <w:p w:rsidR="0010046F" w:rsidRDefault="00AF5CBD">
      <w:pPr>
        <w:pStyle w:val="28"/>
      </w:pPr>
      <w:r>
        <w:rPr>
          <w:rFonts w:hint="eastAsia"/>
        </w:rPr>
        <w:t>（3）选举和更换由股东代表出任的监事;</w:t>
      </w:r>
    </w:p>
    <w:p w:rsidR="0010046F" w:rsidRDefault="00AF5CBD">
      <w:pPr>
        <w:pStyle w:val="28"/>
      </w:pPr>
      <w:r>
        <w:rPr>
          <w:rFonts w:hint="eastAsia"/>
        </w:rPr>
        <w:t>（4）审议批准董事长的报告;</w:t>
      </w:r>
    </w:p>
    <w:p w:rsidR="0010046F" w:rsidRDefault="00AF5CBD">
      <w:pPr>
        <w:pStyle w:val="28"/>
      </w:pPr>
      <w:r>
        <w:rPr>
          <w:rFonts w:hint="eastAsia"/>
        </w:rPr>
        <w:t>（5）审议批准监事的报告;</w:t>
      </w:r>
    </w:p>
    <w:p w:rsidR="0010046F" w:rsidRDefault="00AF5CBD">
      <w:pPr>
        <w:pStyle w:val="28"/>
      </w:pPr>
      <w:r>
        <w:rPr>
          <w:rFonts w:hint="eastAsia"/>
        </w:rPr>
        <w:t>（6）审议批准合作社的年度财务预算方案、决算方案;</w:t>
      </w:r>
    </w:p>
    <w:p w:rsidR="0010046F" w:rsidRDefault="00AF5CBD">
      <w:pPr>
        <w:pStyle w:val="28"/>
      </w:pPr>
      <w:r>
        <w:rPr>
          <w:rFonts w:hint="eastAsia"/>
        </w:rPr>
        <w:t>（7）审议批准合作社的利润分配方案和弥补亏损的方案;</w:t>
      </w:r>
    </w:p>
    <w:p w:rsidR="0010046F" w:rsidRDefault="00AF5CBD">
      <w:pPr>
        <w:pStyle w:val="28"/>
      </w:pPr>
      <w:r>
        <w:rPr>
          <w:rFonts w:hint="eastAsia"/>
        </w:rPr>
        <w:t>（8）对合作社增加或者减少注册资本</w:t>
      </w:r>
      <w:proofErr w:type="gramStart"/>
      <w:r>
        <w:rPr>
          <w:rFonts w:hint="eastAsia"/>
        </w:rPr>
        <w:t>作出</w:t>
      </w:r>
      <w:proofErr w:type="gramEnd"/>
      <w:r>
        <w:rPr>
          <w:rFonts w:hint="eastAsia"/>
        </w:rPr>
        <w:t>决议;</w:t>
      </w:r>
    </w:p>
    <w:p w:rsidR="0010046F" w:rsidRDefault="00AF5CBD">
      <w:pPr>
        <w:pStyle w:val="28"/>
      </w:pPr>
      <w:r>
        <w:rPr>
          <w:rFonts w:hint="eastAsia"/>
        </w:rPr>
        <w:t>（9）对发行合作社债券</w:t>
      </w:r>
      <w:proofErr w:type="gramStart"/>
      <w:r>
        <w:rPr>
          <w:rFonts w:hint="eastAsia"/>
        </w:rPr>
        <w:t>作出</w:t>
      </w:r>
      <w:proofErr w:type="gramEnd"/>
      <w:r>
        <w:rPr>
          <w:rFonts w:hint="eastAsia"/>
        </w:rPr>
        <w:t>决议;</w:t>
      </w:r>
    </w:p>
    <w:p w:rsidR="0010046F" w:rsidRDefault="00AF5CBD">
      <w:pPr>
        <w:pStyle w:val="28"/>
      </w:pPr>
      <w:r>
        <w:rPr>
          <w:rFonts w:hint="eastAsia"/>
        </w:rPr>
        <w:t>（10）对合作社合并、分立、变更合作社形式，解散和清算等事项</w:t>
      </w:r>
      <w:proofErr w:type="gramStart"/>
      <w:r>
        <w:rPr>
          <w:rFonts w:hint="eastAsia"/>
        </w:rPr>
        <w:t>作出</w:t>
      </w:r>
      <w:proofErr w:type="gramEnd"/>
      <w:r>
        <w:rPr>
          <w:rFonts w:hint="eastAsia"/>
        </w:rPr>
        <w:t>决议;</w:t>
      </w:r>
    </w:p>
    <w:p w:rsidR="0010046F" w:rsidRDefault="00AF5CBD">
      <w:pPr>
        <w:pStyle w:val="28"/>
      </w:pPr>
      <w:r>
        <w:rPr>
          <w:rFonts w:hint="eastAsia"/>
        </w:rPr>
        <w:t>（11）修改合作社章程。</w:t>
      </w:r>
    </w:p>
    <w:p w:rsidR="0010046F" w:rsidRDefault="00AF5CBD">
      <w:pPr>
        <w:pStyle w:val="28"/>
        <w:rPr>
          <w:rFonts w:ascii="黑体" w:eastAsia="黑体" w:hAnsi="黑体"/>
          <w:color w:val="333333"/>
          <w:sz w:val="28"/>
          <w:szCs w:val="28"/>
        </w:rPr>
      </w:pPr>
      <w:r>
        <w:rPr>
          <w:rFonts w:hint="eastAsia"/>
        </w:rPr>
        <w:t>第十四条  股东代表大会，经股东大会授权行使股东大会所有职权。</w:t>
      </w:r>
    </w:p>
    <w:p w:rsidR="0010046F" w:rsidRDefault="00AF5CBD">
      <w:pPr>
        <w:pStyle w:val="28"/>
        <w:rPr>
          <w:rFonts w:ascii="黑体" w:eastAsia="黑体" w:hAnsi="黑体"/>
          <w:color w:val="333333"/>
          <w:sz w:val="28"/>
          <w:szCs w:val="28"/>
        </w:rPr>
      </w:pPr>
      <w:r>
        <w:rPr>
          <w:rFonts w:hint="eastAsia"/>
        </w:rPr>
        <w:t>第一届股东代表由村民代表过渡组成，董事会、监事会由股东代表选举产生。从第二届开始，股东代表和村民代表同票选举，董事会、监事会由股东代表大会选举产生。</w:t>
      </w:r>
    </w:p>
    <w:p w:rsidR="0010046F" w:rsidRDefault="00AF5CBD">
      <w:pPr>
        <w:pStyle w:val="28"/>
      </w:pPr>
      <w:r>
        <w:rPr>
          <w:rFonts w:hint="eastAsia"/>
        </w:rPr>
        <w:t>第十五条 股东（代表）大会会议由全体股东（代表）按一人一票行使表决权。</w:t>
      </w:r>
    </w:p>
    <w:p w:rsidR="0010046F" w:rsidRDefault="00AF5CBD">
      <w:pPr>
        <w:pStyle w:val="28"/>
      </w:pPr>
      <w:r>
        <w:rPr>
          <w:rFonts w:hint="eastAsia"/>
        </w:rPr>
        <w:lastRenderedPageBreak/>
        <w:t>第十六条 股东（代表）大会会议分为定期会议和临时会议，并应当于会议召开五日以前通知全体股东（代表）。定期会议应每年召开一次，临时会议由代表四分之一以上表决权的股东（代表），董事长、董事或者监事提议方可召开。股东（代表）出席股东（代表）会议也可书面委托他人参加股东会议，行使委托书中载明的权力。</w:t>
      </w:r>
    </w:p>
    <w:p w:rsidR="0010046F" w:rsidRDefault="00AF5CBD">
      <w:pPr>
        <w:pStyle w:val="28"/>
      </w:pPr>
      <w:r>
        <w:rPr>
          <w:rFonts w:hint="eastAsia"/>
        </w:rPr>
        <w:t>第十七条 股东（代表）大会会议由董事长召集并主持。董事长因特殊原因不能履行职务时，由董事长书面委托其他董事召集并主持，被委托人全权履行董事长的职权。</w:t>
      </w:r>
    </w:p>
    <w:p w:rsidR="0010046F" w:rsidRDefault="00AF5CBD">
      <w:pPr>
        <w:pStyle w:val="28"/>
      </w:pPr>
      <w:r>
        <w:rPr>
          <w:rFonts w:hint="eastAsia"/>
        </w:rPr>
        <w:t>第十八条 股东（代表）大会会议所</w:t>
      </w:r>
      <w:proofErr w:type="gramStart"/>
      <w:r>
        <w:rPr>
          <w:rFonts w:hint="eastAsia"/>
        </w:rPr>
        <w:t>作出</w:t>
      </w:r>
      <w:proofErr w:type="gramEnd"/>
      <w:r>
        <w:rPr>
          <w:rFonts w:hint="eastAsia"/>
        </w:rPr>
        <w:t>的决议，由参加会议有表决权股东（代表）人数二分之一以上的股东表决通过方为有效。但股东（代表）大会对合作社增加或减少注册资本、分立、合并、解散或变更合作社形式、修改合作社章程所</w:t>
      </w:r>
      <w:proofErr w:type="gramStart"/>
      <w:r>
        <w:rPr>
          <w:rFonts w:hint="eastAsia"/>
        </w:rPr>
        <w:t>作出</w:t>
      </w:r>
      <w:proofErr w:type="gramEnd"/>
      <w:r>
        <w:rPr>
          <w:rFonts w:hint="eastAsia"/>
        </w:rPr>
        <w:t>的决议，应由代表三分之二以上表决权的股东（代表）表决通过。股东（代表）会议应当对所议事项的决定</w:t>
      </w:r>
      <w:proofErr w:type="gramStart"/>
      <w:r>
        <w:rPr>
          <w:rFonts w:hint="eastAsia"/>
        </w:rPr>
        <w:t>作出</w:t>
      </w:r>
      <w:proofErr w:type="gramEnd"/>
      <w:r>
        <w:rPr>
          <w:rFonts w:hint="eastAsia"/>
        </w:rPr>
        <w:t>会议纪录，出席会议的股东（代表）应当在会议记录上签名。</w:t>
      </w:r>
    </w:p>
    <w:p w:rsidR="0010046F" w:rsidRDefault="00AF5CBD">
      <w:pPr>
        <w:pStyle w:val="28"/>
      </w:pPr>
      <w:r>
        <w:rPr>
          <w:rFonts w:hint="eastAsia"/>
        </w:rPr>
        <w:t>第十九条  董事会成员为5人，由股东（代表）大会选举产生。董事任期与村民代表任期相同，任期届满，可连选连任。董事在任期届满前，股东（代表）大会不得无故解除其职务。董事会设董事长1人，副董事长1人，由董事会选举产生。董事长任期与村委会任期一致，任期届满，可连选连任。董事长为合作社法定代表人，对合作社股东（代表）大会负责。</w:t>
      </w:r>
    </w:p>
    <w:p w:rsidR="0010046F" w:rsidRDefault="00AF5CBD">
      <w:pPr>
        <w:pStyle w:val="28"/>
      </w:pPr>
      <w:r>
        <w:rPr>
          <w:rFonts w:hint="eastAsia"/>
        </w:rPr>
        <w:t>董事会行使下列职权：</w:t>
      </w:r>
    </w:p>
    <w:p w:rsidR="0010046F" w:rsidRDefault="00AF5CBD">
      <w:pPr>
        <w:pStyle w:val="28"/>
      </w:pPr>
      <w:r>
        <w:rPr>
          <w:rFonts w:hint="eastAsia"/>
        </w:rPr>
        <w:t xml:space="preserve"> （1）负责召集和主持股东（代表）大会，检查股东（代表）大会会议的落实情况，并向股东（代表）大会报告工作;</w:t>
      </w:r>
    </w:p>
    <w:p w:rsidR="0010046F" w:rsidRDefault="00AF5CBD">
      <w:pPr>
        <w:pStyle w:val="28"/>
      </w:pPr>
      <w:r>
        <w:rPr>
          <w:rFonts w:hint="eastAsia"/>
        </w:rPr>
        <w:lastRenderedPageBreak/>
        <w:t xml:space="preserve"> （2）执行股东（代表）大会决议;</w:t>
      </w:r>
    </w:p>
    <w:p w:rsidR="0010046F" w:rsidRDefault="00AF5CBD">
      <w:pPr>
        <w:pStyle w:val="28"/>
      </w:pPr>
      <w:r>
        <w:rPr>
          <w:rFonts w:hint="eastAsia"/>
        </w:rPr>
        <w:t xml:space="preserve"> （3）决定合作社的经营计划和投资方案;</w:t>
      </w:r>
    </w:p>
    <w:p w:rsidR="0010046F" w:rsidRDefault="00AF5CBD">
      <w:pPr>
        <w:pStyle w:val="28"/>
      </w:pPr>
      <w:r>
        <w:rPr>
          <w:rFonts w:hint="eastAsia"/>
        </w:rPr>
        <w:t xml:space="preserve"> （4）制订合作社的年度财务方案、决算方案;</w:t>
      </w:r>
    </w:p>
    <w:p w:rsidR="0010046F" w:rsidRDefault="00AF5CBD">
      <w:pPr>
        <w:pStyle w:val="28"/>
      </w:pPr>
      <w:r>
        <w:rPr>
          <w:rFonts w:hint="eastAsia"/>
        </w:rPr>
        <w:t xml:space="preserve"> （5）制订合作社的利润分配方案和弥补亏损方案;</w:t>
      </w:r>
    </w:p>
    <w:p w:rsidR="0010046F" w:rsidRDefault="00AF5CBD">
      <w:pPr>
        <w:pStyle w:val="28"/>
      </w:pPr>
      <w:r>
        <w:rPr>
          <w:rFonts w:hint="eastAsia"/>
        </w:rPr>
        <w:t xml:space="preserve"> （6）制订合作社增加或者减少注册资本的方案;</w:t>
      </w:r>
    </w:p>
    <w:p w:rsidR="0010046F" w:rsidRDefault="00AF5CBD">
      <w:pPr>
        <w:pStyle w:val="28"/>
      </w:pPr>
      <w:r>
        <w:rPr>
          <w:rFonts w:hint="eastAsia"/>
        </w:rPr>
        <w:t xml:space="preserve"> （7）拟订合作社合并、分立、变更合作社形式、解散的方案;</w:t>
      </w:r>
    </w:p>
    <w:p w:rsidR="0010046F" w:rsidRDefault="00AF5CBD">
      <w:pPr>
        <w:pStyle w:val="28"/>
      </w:pPr>
      <w:r>
        <w:rPr>
          <w:rFonts w:hint="eastAsia"/>
        </w:rPr>
        <w:t xml:space="preserve"> （8）决定合作社内部管理机构的设置;</w:t>
      </w:r>
    </w:p>
    <w:p w:rsidR="0010046F" w:rsidRDefault="00AF5CBD">
      <w:pPr>
        <w:pStyle w:val="28"/>
        <w:ind w:firstLineChars="283" w:firstLine="849"/>
      </w:pPr>
      <w:r>
        <w:rPr>
          <w:rFonts w:hint="eastAsia"/>
        </w:rPr>
        <w:t>（9）提名，聘任或者解聘合作社经理、副经理，财务负责人，决定其报酬事项;</w:t>
      </w:r>
    </w:p>
    <w:p w:rsidR="0010046F" w:rsidRDefault="00AF5CBD">
      <w:pPr>
        <w:pStyle w:val="28"/>
      </w:pPr>
      <w:r>
        <w:rPr>
          <w:rFonts w:hint="eastAsia"/>
        </w:rPr>
        <w:t xml:space="preserve"> （10）制定合作社的基本管理制度;</w:t>
      </w:r>
    </w:p>
    <w:p w:rsidR="0010046F" w:rsidRDefault="00AF5CBD">
      <w:pPr>
        <w:pStyle w:val="28"/>
      </w:pPr>
      <w:r>
        <w:rPr>
          <w:rFonts w:hint="eastAsia"/>
        </w:rPr>
        <w:t xml:space="preserve"> （11）在发生战争、特大自然灾害等紧急情况下，对合作社事务行使特别裁决权和处置权，但这类裁决权和</w:t>
      </w:r>
      <w:proofErr w:type="gramStart"/>
      <w:r>
        <w:rPr>
          <w:rFonts w:hint="eastAsia"/>
        </w:rPr>
        <w:t>处置权须符合</w:t>
      </w:r>
      <w:proofErr w:type="gramEnd"/>
      <w:r>
        <w:rPr>
          <w:rFonts w:hint="eastAsia"/>
        </w:rPr>
        <w:t>合作社利益，并在事后向股东（代表）大会报告。</w:t>
      </w:r>
    </w:p>
    <w:p w:rsidR="0010046F" w:rsidRDefault="00AF5CBD">
      <w:pPr>
        <w:pStyle w:val="28"/>
      </w:pPr>
      <w:r>
        <w:rPr>
          <w:rFonts w:hint="eastAsia"/>
        </w:rPr>
        <w:t>董事长为合作社的法定代表人，董事长行使下列职权：</w:t>
      </w:r>
    </w:p>
    <w:p w:rsidR="0010046F" w:rsidRDefault="00AF5CBD">
      <w:pPr>
        <w:pStyle w:val="28"/>
      </w:pPr>
      <w:r>
        <w:rPr>
          <w:rFonts w:hint="eastAsia"/>
        </w:rPr>
        <w:t xml:space="preserve"> （1）负责召集和主持董事会，检查董事会的落实情况，并向股东会和董事会报告工作;</w:t>
      </w:r>
    </w:p>
    <w:p w:rsidR="0010046F" w:rsidRDefault="00AF5CBD">
      <w:pPr>
        <w:pStyle w:val="28"/>
      </w:pPr>
      <w:r>
        <w:rPr>
          <w:rFonts w:hint="eastAsia"/>
        </w:rPr>
        <w:t xml:space="preserve"> （2）执行股东（代表）大会决议和董事会决议;</w:t>
      </w:r>
    </w:p>
    <w:p w:rsidR="0010046F" w:rsidRDefault="00AF5CBD">
      <w:pPr>
        <w:pStyle w:val="28"/>
      </w:pPr>
      <w:r>
        <w:rPr>
          <w:rFonts w:hint="eastAsia"/>
        </w:rPr>
        <w:t xml:space="preserve"> （3）代表合作社签署有关文件;</w:t>
      </w:r>
    </w:p>
    <w:p w:rsidR="0010046F" w:rsidRDefault="00AF5CBD">
      <w:pPr>
        <w:pStyle w:val="28"/>
      </w:pPr>
      <w:r>
        <w:rPr>
          <w:rFonts w:hint="eastAsia"/>
        </w:rPr>
        <w:t xml:space="preserve"> （4）在发生战争、特大自然灾害等紧急情况下，对合作社事务行使特别裁决权和处置权，但这类裁决权和</w:t>
      </w:r>
      <w:proofErr w:type="gramStart"/>
      <w:r>
        <w:rPr>
          <w:rFonts w:hint="eastAsia"/>
        </w:rPr>
        <w:t>处置权须符合</w:t>
      </w:r>
      <w:proofErr w:type="gramEnd"/>
      <w:r>
        <w:rPr>
          <w:rFonts w:hint="eastAsia"/>
        </w:rPr>
        <w:t>合作社利益，并在事后向股东会和董事会报告;</w:t>
      </w:r>
    </w:p>
    <w:p w:rsidR="0010046F" w:rsidRDefault="00AF5CBD">
      <w:pPr>
        <w:pStyle w:val="28"/>
      </w:pPr>
      <w:r>
        <w:rPr>
          <w:rFonts w:hint="eastAsia"/>
        </w:rPr>
        <w:t>第二十条 董事会由董事长召集并主持。董事长因特殊原因不能履行职务时，依次由副董事长和董事长指定的其他董事召集和主持。三分之一以上董事可以提议召开董事会会议，并应于会议召开三日前通</w:t>
      </w:r>
      <w:r>
        <w:rPr>
          <w:rFonts w:hint="eastAsia"/>
        </w:rPr>
        <w:lastRenderedPageBreak/>
        <w:t>知全体董事。</w:t>
      </w:r>
    </w:p>
    <w:p w:rsidR="0010046F" w:rsidRDefault="00AF5CBD">
      <w:pPr>
        <w:pStyle w:val="28"/>
      </w:pPr>
      <w:r>
        <w:rPr>
          <w:rFonts w:hint="eastAsia"/>
        </w:rPr>
        <w:t>第二十一条 董事会必须有三分之二以上的董事出席方为有效，董事因故不能亲自出席董事会会议时，必须书面委托他人参加，由被委托人履行委托书中载明的权力。对所议事项</w:t>
      </w:r>
      <w:proofErr w:type="gramStart"/>
      <w:r>
        <w:rPr>
          <w:rFonts w:hint="eastAsia"/>
        </w:rPr>
        <w:t>作出</w:t>
      </w:r>
      <w:proofErr w:type="gramEnd"/>
      <w:r>
        <w:rPr>
          <w:rFonts w:hint="eastAsia"/>
        </w:rPr>
        <w:t>的决定应由占全体董事三分之二以上的董事表决通过方为有效，并应</w:t>
      </w:r>
      <w:proofErr w:type="gramStart"/>
      <w:r>
        <w:rPr>
          <w:rFonts w:hint="eastAsia"/>
        </w:rPr>
        <w:t>作成</w:t>
      </w:r>
      <w:proofErr w:type="gramEnd"/>
      <w:r>
        <w:rPr>
          <w:rFonts w:hint="eastAsia"/>
        </w:rPr>
        <w:t>会议记录，出席会议的董事应当在会议记录上签名。</w:t>
      </w:r>
    </w:p>
    <w:p w:rsidR="0010046F" w:rsidRDefault="00AF5CBD">
      <w:pPr>
        <w:pStyle w:val="28"/>
      </w:pPr>
      <w:r>
        <w:rPr>
          <w:rFonts w:hint="eastAsia"/>
        </w:rPr>
        <w:t>第二十二条 合作社设经理1名，行使下列职权：</w:t>
      </w:r>
    </w:p>
    <w:p w:rsidR="0010046F" w:rsidRDefault="00AF5CBD">
      <w:pPr>
        <w:pStyle w:val="28"/>
      </w:pPr>
      <w:r>
        <w:rPr>
          <w:rFonts w:hint="eastAsia"/>
        </w:rPr>
        <w:t xml:space="preserve"> （1）主持合作社的生产经营管理工作;</w:t>
      </w:r>
    </w:p>
    <w:p w:rsidR="0010046F" w:rsidRDefault="00AF5CBD">
      <w:pPr>
        <w:pStyle w:val="28"/>
      </w:pPr>
      <w:r>
        <w:rPr>
          <w:rFonts w:hint="eastAsia"/>
        </w:rPr>
        <w:t xml:space="preserve"> （2）组织实施合作社年度经营计划和投资方案;</w:t>
      </w:r>
    </w:p>
    <w:p w:rsidR="0010046F" w:rsidRDefault="00AF5CBD">
      <w:pPr>
        <w:pStyle w:val="28"/>
      </w:pPr>
      <w:r>
        <w:rPr>
          <w:rFonts w:hint="eastAsia"/>
        </w:rPr>
        <w:t xml:space="preserve"> （3）拟定合作社内部管理机构设置方案;</w:t>
      </w:r>
    </w:p>
    <w:p w:rsidR="0010046F" w:rsidRDefault="00AF5CBD">
      <w:pPr>
        <w:pStyle w:val="28"/>
      </w:pPr>
      <w:r>
        <w:rPr>
          <w:rFonts w:hint="eastAsia"/>
        </w:rPr>
        <w:t xml:space="preserve"> （4）拟定合作社的基本管理制度;</w:t>
      </w:r>
    </w:p>
    <w:p w:rsidR="0010046F" w:rsidRDefault="00AF5CBD">
      <w:pPr>
        <w:pStyle w:val="28"/>
      </w:pPr>
      <w:r>
        <w:rPr>
          <w:rFonts w:hint="eastAsia"/>
        </w:rPr>
        <w:t xml:space="preserve"> （5）制定合作社的具体规章;</w:t>
      </w:r>
    </w:p>
    <w:p w:rsidR="0010046F" w:rsidRDefault="00AF5CBD">
      <w:pPr>
        <w:pStyle w:val="28"/>
      </w:pPr>
      <w:r>
        <w:rPr>
          <w:rFonts w:hint="eastAsia"/>
        </w:rPr>
        <w:t xml:space="preserve"> （6）提请聘任或者解聘合作社副经理，财务负责人;</w:t>
      </w:r>
    </w:p>
    <w:p w:rsidR="0010046F" w:rsidRDefault="00AF5CBD">
      <w:pPr>
        <w:pStyle w:val="28"/>
      </w:pPr>
      <w:r>
        <w:rPr>
          <w:rFonts w:hint="eastAsia"/>
        </w:rPr>
        <w:t xml:space="preserve"> （7）聘任或者解聘除应由董事会聘任或者解聘以外的负责管理人员;</w:t>
      </w:r>
    </w:p>
    <w:p w:rsidR="0010046F" w:rsidRDefault="00AF5CBD">
      <w:pPr>
        <w:pStyle w:val="28"/>
      </w:pPr>
      <w:r>
        <w:rPr>
          <w:rFonts w:hint="eastAsia"/>
        </w:rPr>
        <w:t>第二十三条  监事会</w:t>
      </w:r>
      <w:proofErr w:type="gramStart"/>
      <w:r>
        <w:rPr>
          <w:rFonts w:hint="eastAsia"/>
        </w:rPr>
        <w:t>设成员</w:t>
      </w:r>
      <w:proofErr w:type="gramEnd"/>
      <w:r>
        <w:rPr>
          <w:rFonts w:hint="eastAsia"/>
        </w:rPr>
        <w:t>3人，由股东（代表）大会选举和更换。监事的任期与村委监督委员会一致，任期届满，可连选连任。合作社董事、高级管理人员不得兼任监事。</w:t>
      </w:r>
    </w:p>
    <w:p w:rsidR="0010046F" w:rsidRDefault="00AF5CBD">
      <w:pPr>
        <w:pStyle w:val="28"/>
      </w:pPr>
      <w:r>
        <w:rPr>
          <w:rFonts w:hint="eastAsia"/>
        </w:rPr>
        <w:t>监事会设监事长一人，由全体监事过半数选举产生。监事长召集和主持监事会会议；监事长不能履行职务或者不履行职务的，由半数以上监事共同推举一名监事召集和主持监事会会议。</w:t>
      </w:r>
    </w:p>
    <w:p w:rsidR="0010046F" w:rsidRDefault="00AF5CBD">
      <w:pPr>
        <w:pStyle w:val="28"/>
      </w:pPr>
      <w:r>
        <w:rPr>
          <w:rFonts w:hint="eastAsia"/>
        </w:rPr>
        <w:t>第二十四条  监事会行使下列职权：</w:t>
      </w:r>
    </w:p>
    <w:p w:rsidR="0010046F" w:rsidRDefault="00AF5CBD">
      <w:pPr>
        <w:pStyle w:val="28"/>
      </w:pPr>
      <w:r>
        <w:rPr>
          <w:rFonts w:hint="eastAsia"/>
        </w:rPr>
        <w:t>（一）检查合作社财务；</w:t>
      </w:r>
    </w:p>
    <w:p w:rsidR="0010046F" w:rsidRDefault="00AF5CBD">
      <w:pPr>
        <w:pStyle w:val="28"/>
      </w:pPr>
      <w:r>
        <w:rPr>
          <w:rFonts w:hint="eastAsia"/>
        </w:rPr>
        <w:t>（二）对董事、高级管理人员执行合作社职务的行为进行监督，</w:t>
      </w:r>
      <w:r>
        <w:rPr>
          <w:rFonts w:hint="eastAsia"/>
        </w:rPr>
        <w:lastRenderedPageBreak/>
        <w:t>对违反法律、行政法规、本章程或者股东决定的董事、高级管理人员提出罢免的建议；</w:t>
      </w:r>
    </w:p>
    <w:p w:rsidR="0010046F" w:rsidRDefault="00AF5CBD">
      <w:pPr>
        <w:pStyle w:val="28"/>
      </w:pPr>
      <w:r>
        <w:rPr>
          <w:rFonts w:hint="eastAsia"/>
        </w:rPr>
        <w:t>（三）当董事和高级管理人员的行为损害合作社的利益时，要求董事和高级管理人员予以纠正；</w:t>
      </w:r>
    </w:p>
    <w:p w:rsidR="0010046F" w:rsidRDefault="00AF5CBD">
      <w:pPr>
        <w:pStyle w:val="28"/>
      </w:pPr>
      <w:r>
        <w:rPr>
          <w:rFonts w:hint="eastAsia"/>
        </w:rPr>
        <w:t>（四）依照法律、法规规定对董事、高级管理人员提起诉讼；</w:t>
      </w:r>
    </w:p>
    <w:p w:rsidR="0010046F" w:rsidRDefault="00AF5CBD">
      <w:pPr>
        <w:pStyle w:val="28"/>
      </w:pPr>
      <w:r>
        <w:rPr>
          <w:rFonts w:hint="eastAsia"/>
        </w:rPr>
        <w:t>第二十五条  监事会每年召开一次会议，监事可以提议召开临时监事会会议。</w:t>
      </w:r>
    </w:p>
    <w:p w:rsidR="0010046F" w:rsidRDefault="00AF5CBD">
      <w:pPr>
        <w:pStyle w:val="28"/>
        <w:rPr>
          <w:b/>
        </w:rPr>
      </w:pPr>
      <w:r>
        <w:rPr>
          <w:rFonts w:hint="eastAsia"/>
        </w:rPr>
        <w:t>监事会决议的表决，实行一人一票。监事会会议应当经半数以上监事通过。</w:t>
      </w:r>
    </w:p>
    <w:p w:rsidR="0010046F" w:rsidRDefault="00AF5CBD">
      <w:pPr>
        <w:pStyle w:val="28"/>
      </w:pPr>
      <w:r>
        <w:rPr>
          <w:rFonts w:hint="eastAsia"/>
        </w:rPr>
        <w:t>监事会应当对所议事项的决定</w:t>
      </w:r>
      <w:proofErr w:type="gramStart"/>
      <w:r>
        <w:rPr>
          <w:rFonts w:hint="eastAsia"/>
        </w:rPr>
        <w:t>作成</w:t>
      </w:r>
      <w:proofErr w:type="gramEnd"/>
      <w:r>
        <w:rPr>
          <w:rFonts w:hint="eastAsia"/>
        </w:rPr>
        <w:t>会议记录，出席会议的监事应当在会议记录上签名。</w:t>
      </w:r>
    </w:p>
    <w:p w:rsidR="0010046F" w:rsidRDefault="00AF5CBD">
      <w:pPr>
        <w:pStyle w:val="28"/>
      </w:pPr>
      <w:r>
        <w:rPr>
          <w:rFonts w:hint="eastAsia"/>
        </w:rPr>
        <w:t>第二十六条  监事会发现合作社经营情况异常，可以进行调查；必要时，可以聘请会计师事务所等协助其工作。监事会行使职权所必有的费用由合作社承担。</w:t>
      </w:r>
    </w:p>
    <w:p w:rsidR="0010046F" w:rsidRDefault="00AF5CBD" w:rsidP="00AF5CBD">
      <w:pPr>
        <w:pStyle w:val="3"/>
        <w:spacing w:before="218" w:after="93"/>
      </w:pPr>
      <w:r>
        <w:rPr>
          <w:rFonts w:hint="eastAsia"/>
        </w:rPr>
        <w:t>第八章 财务、会计、利润分配及劳动用工制度</w:t>
      </w:r>
    </w:p>
    <w:p w:rsidR="0010046F" w:rsidRDefault="00AF5CBD">
      <w:pPr>
        <w:pStyle w:val="28"/>
      </w:pPr>
      <w:r>
        <w:rPr>
          <w:rFonts w:hint="eastAsia"/>
        </w:rPr>
        <w:t>第二十七条 合作社应当依照法律、行政法规和国务院财政主管部门的规定建立本合作社的财务、会计制度，并应在每一会计年度终了时制作财务会计报告，委托国家承认的会计师事务所审计并出据书面报告，并应于第二年三月三十一日前在村务公开</w:t>
      </w:r>
      <w:proofErr w:type="gramStart"/>
      <w:r>
        <w:rPr>
          <w:rFonts w:hint="eastAsia"/>
        </w:rPr>
        <w:t>栏予以</w:t>
      </w:r>
      <w:proofErr w:type="gramEnd"/>
      <w:r>
        <w:rPr>
          <w:rFonts w:hint="eastAsia"/>
        </w:rPr>
        <w:t>公示。</w:t>
      </w:r>
    </w:p>
    <w:p w:rsidR="0010046F" w:rsidRDefault="00AF5CBD">
      <w:pPr>
        <w:pStyle w:val="28"/>
      </w:pPr>
      <w:r>
        <w:rPr>
          <w:rFonts w:hint="eastAsia"/>
        </w:rPr>
        <w:t>第二十八条 合作社利润分配：</w:t>
      </w:r>
    </w:p>
    <w:p w:rsidR="0010046F" w:rsidRDefault="00AF5CBD">
      <w:pPr>
        <w:pStyle w:val="28"/>
      </w:pPr>
      <w:r>
        <w:rPr>
          <w:rFonts w:hint="eastAsia"/>
        </w:rPr>
        <w:t>一、当合作社年利润在20万元以下时为较低收入阶段。此阶段收入主要用保障村级集体公共性支出，兼顾向股东分红和提取本合作社发展积累。原则上固定提取20%为合作社公积公益金，用于合作滚动</w:t>
      </w:r>
      <w:r>
        <w:rPr>
          <w:rFonts w:hint="eastAsia"/>
        </w:rPr>
        <w:lastRenderedPageBreak/>
        <w:t>发展；提取   用于对股东分红；   交给村委会用于公共支出；</w:t>
      </w:r>
    </w:p>
    <w:p w:rsidR="0010046F" w:rsidRDefault="00AF5CBD">
      <w:pPr>
        <w:pStyle w:val="28"/>
      </w:pPr>
      <w:r>
        <w:rPr>
          <w:rFonts w:hint="eastAsia"/>
        </w:rPr>
        <w:t>二、当合作社年利润超过20万元小于等于50万元时为中等收入阶段，此阶段应适当增加对股东分红。原则上提取20%为合作社公积公益金，用于合作滚动发展；提取   用于对股东分红；   交给村委会用于公共支出；</w:t>
      </w:r>
    </w:p>
    <w:p w:rsidR="0010046F" w:rsidRDefault="00AF5CBD">
      <w:pPr>
        <w:pStyle w:val="28"/>
      </w:pPr>
      <w:r>
        <w:rPr>
          <w:rFonts w:hint="eastAsia"/>
        </w:rPr>
        <w:t>三、当合作社年利润大于50万元时为较高收入阶段，此阶段要重点安排本合作社发展所需的资本积累。原则上提取30%为合作社公积公益金，用于合作滚动发展；提取   用于对股东分红；   交给村委会用于公共支出。</w:t>
      </w:r>
    </w:p>
    <w:p w:rsidR="0010046F" w:rsidRDefault="00AF5CBD">
      <w:pPr>
        <w:pStyle w:val="28"/>
      </w:pPr>
      <w:r>
        <w:rPr>
          <w:rFonts w:hint="eastAsia"/>
        </w:rPr>
        <w:t>村级集体公共性支出由村委会执行，可以包括偿还美丽乡村建设形成的债务、公益性事业建设管养和发放村干部绩效报酬。</w:t>
      </w:r>
    </w:p>
    <w:p w:rsidR="0010046F" w:rsidRDefault="00AF5CBD">
      <w:pPr>
        <w:pStyle w:val="28"/>
      </w:pPr>
      <w:r>
        <w:rPr>
          <w:rFonts w:hint="eastAsia"/>
        </w:rPr>
        <w:t>第二十九条 劳动用工制度按国家法律、法规及国务院劳动部门的有关规定执行。</w:t>
      </w:r>
    </w:p>
    <w:p w:rsidR="0010046F" w:rsidRDefault="00AF5CBD">
      <w:pPr>
        <w:pStyle w:val="28"/>
      </w:pPr>
      <w:r>
        <w:rPr>
          <w:rFonts w:hint="eastAsia"/>
        </w:rPr>
        <w:t>第三十条 合作社对外不可提供任何形式的担保。</w:t>
      </w:r>
    </w:p>
    <w:p w:rsidR="0010046F" w:rsidRDefault="00AF5CBD" w:rsidP="00AF5CBD">
      <w:pPr>
        <w:pStyle w:val="3"/>
        <w:spacing w:before="218" w:after="93"/>
      </w:pPr>
      <w:r>
        <w:rPr>
          <w:rFonts w:hint="eastAsia"/>
        </w:rPr>
        <w:t>第九章 合作社的解散事由与清算办法</w:t>
      </w:r>
    </w:p>
    <w:p w:rsidR="0010046F" w:rsidRDefault="00AF5CBD">
      <w:pPr>
        <w:pStyle w:val="28"/>
      </w:pPr>
      <w:r>
        <w:rPr>
          <w:rFonts w:hint="eastAsia"/>
        </w:rPr>
        <w:t>第三十一条 合作社的营业期限为长期，从《农村集体经济组织登记证》签发之日起计算。</w:t>
      </w:r>
    </w:p>
    <w:p w:rsidR="0010046F" w:rsidRDefault="00AF5CBD">
      <w:pPr>
        <w:pStyle w:val="28"/>
      </w:pPr>
      <w:r>
        <w:rPr>
          <w:rFonts w:hint="eastAsia"/>
        </w:rPr>
        <w:t>第三十二条 合作社有下列情形之一的，可以解散：</w:t>
      </w:r>
    </w:p>
    <w:p w:rsidR="0010046F" w:rsidRDefault="00AF5CBD">
      <w:pPr>
        <w:pStyle w:val="28"/>
      </w:pPr>
      <w:r>
        <w:rPr>
          <w:rFonts w:hint="eastAsia"/>
        </w:rPr>
        <w:t xml:space="preserve"> （1）合作社章程规定的解散事由出现时;</w:t>
      </w:r>
    </w:p>
    <w:p w:rsidR="0010046F" w:rsidRDefault="00AF5CBD">
      <w:pPr>
        <w:pStyle w:val="28"/>
      </w:pPr>
      <w:r>
        <w:rPr>
          <w:rFonts w:hint="eastAsia"/>
        </w:rPr>
        <w:t xml:space="preserve"> （2）股东（代表）大会决议解散;</w:t>
      </w:r>
    </w:p>
    <w:p w:rsidR="0010046F" w:rsidRDefault="00AF5CBD">
      <w:pPr>
        <w:pStyle w:val="28"/>
      </w:pPr>
      <w:r>
        <w:rPr>
          <w:rFonts w:hint="eastAsia"/>
        </w:rPr>
        <w:t xml:space="preserve"> （3）因合作社合并或者分立需要解散的;</w:t>
      </w:r>
    </w:p>
    <w:p w:rsidR="0010046F" w:rsidRDefault="00AF5CBD">
      <w:pPr>
        <w:pStyle w:val="28"/>
      </w:pPr>
      <w:r>
        <w:rPr>
          <w:rFonts w:hint="eastAsia"/>
        </w:rPr>
        <w:t xml:space="preserve"> （4）合作社违反法律、行政法规被依法责令关闭的;</w:t>
      </w:r>
    </w:p>
    <w:p w:rsidR="0010046F" w:rsidRDefault="00AF5CBD">
      <w:pPr>
        <w:pStyle w:val="28"/>
      </w:pPr>
      <w:r>
        <w:rPr>
          <w:rFonts w:hint="eastAsia"/>
        </w:rPr>
        <w:t xml:space="preserve"> （5）不可抗力事件致使合作社无法继续经营时;</w:t>
      </w:r>
    </w:p>
    <w:p w:rsidR="0010046F" w:rsidRDefault="00AF5CBD">
      <w:pPr>
        <w:pStyle w:val="28"/>
      </w:pPr>
      <w:r>
        <w:rPr>
          <w:rFonts w:hint="eastAsia"/>
        </w:rPr>
        <w:lastRenderedPageBreak/>
        <w:t xml:space="preserve"> （6）宣告破产。</w:t>
      </w:r>
    </w:p>
    <w:p w:rsidR="0010046F" w:rsidRDefault="00AF5CBD">
      <w:pPr>
        <w:pStyle w:val="28"/>
      </w:pPr>
      <w:r>
        <w:rPr>
          <w:rFonts w:hint="eastAsia"/>
        </w:rPr>
        <w:t>第三十三条 合作社解散时，应依《合作社法》的规定成立清算组对合作社进行清算。清算结束后，清算组应当制作清算报告，报股东（代表）大会或者有关主管机关确认，并报送合作社登记机关，申请注销合作社登记，公告合作社终止。</w:t>
      </w:r>
    </w:p>
    <w:p w:rsidR="0010046F" w:rsidRDefault="00AF5CBD" w:rsidP="00AF5CBD">
      <w:pPr>
        <w:pStyle w:val="3"/>
        <w:spacing w:before="218" w:after="93"/>
      </w:pPr>
      <w:r>
        <w:rPr>
          <w:rFonts w:hint="eastAsia"/>
        </w:rPr>
        <w:t>第十章 股东认为需要规定的其他事项</w:t>
      </w:r>
    </w:p>
    <w:p w:rsidR="0010046F" w:rsidRDefault="00AF5CBD">
      <w:pPr>
        <w:pStyle w:val="28"/>
      </w:pPr>
      <w:r>
        <w:rPr>
          <w:rFonts w:hint="eastAsia"/>
        </w:rPr>
        <w:t>第三十四条 合作社根据需要或涉及合作社登记事项变更的可修改合作社章程，修改后的合作社章程不得与法律、法规相抵触，修改合作社章程应由全体股东（代表）表决通过。修改后的合作社章程应送原合作社登记机关备案，涉及变更登记事项的，同时应向合作社登记机关做变更登记。</w:t>
      </w:r>
    </w:p>
    <w:p w:rsidR="0010046F" w:rsidRDefault="00AF5CBD">
      <w:pPr>
        <w:pStyle w:val="28"/>
      </w:pPr>
      <w:r>
        <w:rPr>
          <w:rFonts w:hint="eastAsia"/>
        </w:rPr>
        <w:t>第三十五条 合作社章程的解释权属于股东（代表）大会。</w:t>
      </w:r>
    </w:p>
    <w:p w:rsidR="0010046F" w:rsidRDefault="00AF5CBD">
      <w:pPr>
        <w:pStyle w:val="28"/>
      </w:pPr>
      <w:r>
        <w:rPr>
          <w:rFonts w:hint="eastAsia"/>
        </w:rPr>
        <w:t>第三十六条 合作社登记事项以合作社登记机关核定的为准。</w:t>
      </w:r>
    </w:p>
    <w:p w:rsidR="0010046F" w:rsidRDefault="00AF5CBD">
      <w:pPr>
        <w:pStyle w:val="28"/>
      </w:pPr>
      <w:r>
        <w:rPr>
          <w:rFonts w:hint="eastAsia"/>
        </w:rPr>
        <w:t>第三十七条 本章程经各方出资人共同订立，自合作社设立之日起生效。</w:t>
      </w:r>
    </w:p>
    <w:p w:rsidR="0010046F" w:rsidRDefault="00AF5CBD">
      <w:pPr>
        <w:pStyle w:val="28"/>
      </w:pPr>
      <w:r>
        <w:rPr>
          <w:rFonts w:hint="eastAsia"/>
        </w:rPr>
        <w:t>第三十八条 本章程一式三份，合作社留存一份，并报所在乡镇人民政府和合作社登记机关备案一份。</w:t>
      </w:r>
    </w:p>
    <w:p w:rsidR="0010046F" w:rsidRDefault="00AF5CBD">
      <w:pPr>
        <w:pStyle w:val="28"/>
      </w:pPr>
      <w:r>
        <w:rPr>
          <w:rFonts w:hint="eastAsia"/>
        </w:rPr>
        <w:t>全体股东（代表）盖章（签字）：</w:t>
      </w:r>
    </w:p>
    <w:p w:rsidR="0010046F" w:rsidRDefault="0010046F">
      <w:pPr>
        <w:pStyle w:val="28"/>
        <w:rPr>
          <w:rFonts w:ascii="仿宋_GB2312" w:eastAsia="仿宋_GB2312"/>
        </w:rPr>
      </w:pPr>
    </w:p>
    <w:p w:rsidR="0010046F" w:rsidRDefault="0010046F">
      <w:pPr>
        <w:pStyle w:val="28"/>
        <w:rPr>
          <w:rFonts w:ascii="仿宋_GB2312" w:eastAsia="仿宋_GB2312"/>
        </w:rPr>
      </w:pPr>
    </w:p>
    <w:p w:rsidR="0010046F" w:rsidRDefault="00AF5CBD">
      <w:pPr>
        <w:pStyle w:val="28"/>
        <w:rPr>
          <w:rFonts w:ascii="仿宋_GB2312" w:eastAsia="仿宋_GB2312"/>
        </w:rPr>
      </w:pPr>
      <w:r>
        <w:rPr>
          <w:rFonts w:ascii="仿宋_GB2312" w:eastAsia="仿宋_GB2312" w:hint="eastAsia"/>
        </w:rPr>
        <w:t xml:space="preserve">         </w:t>
      </w:r>
      <w:r>
        <w:rPr>
          <w:rFonts w:hint="eastAsia"/>
        </w:rPr>
        <w:t xml:space="preserve">   </w:t>
      </w:r>
      <w:r>
        <w:t xml:space="preserve">                      </w:t>
      </w:r>
      <w:r>
        <w:rPr>
          <w:rFonts w:hint="eastAsia"/>
        </w:rPr>
        <w:t>201  年  月  日</w:t>
      </w:r>
    </w:p>
    <w:p w:rsidR="0010046F" w:rsidRDefault="00AF5CBD">
      <w:pPr>
        <w:widowControl/>
        <w:jc w:val="left"/>
        <w:rPr>
          <w:rFonts w:ascii="楷体" w:eastAsia="楷体" w:hAnsi="楷体"/>
          <w:b/>
          <w:sz w:val="32"/>
          <w:szCs w:val="32"/>
        </w:rPr>
      </w:pPr>
      <w:r>
        <w:rPr>
          <w:rFonts w:ascii="楷体" w:eastAsia="楷体" w:hAnsi="楷体"/>
          <w:b/>
          <w:sz w:val="32"/>
          <w:szCs w:val="32"/>
        </w:rPr>
        <w:br w:type="page"/>
      </w:r>
    </w:p>
    <w:p w:rsidR="0010046F" w:rsidRDefault="00AF5CBD" w:rsidP="00AF5CBD">
      <w:pPr>
        <w:pStyle w:val="1"/>
        <w:spacing w:after="156"/>
      </w:pPr>
      <w:bookmarkStart w:id="24" w:name="_Toc531439820"/>
      <w:r>
        <w:rPr>
          <w:rFonts w:hint="eastAsia"/>
        </w:rPr>
        <w:lastRenderedPageBreak/>
        <w:t>岳西县**镇**村</w:t>
      </w:r>
      <w:bookmarkEnd w:id="24"/>
    </w:p>
    <w:p w:rsidR="0010046F" w:rsidRDefault="00AF5CBD" w:rsidP="00AF5CBD">
      <w:pPr>
        <w:pStyle w:val="1"/>
        <w:spacing w:after="156"/>
      </w:pPr>
      <w:bookmarkStart w:id="25" w:name="_Toc531439821"/>
      <w:r>
        <w:rPr>
          <w:rFonts w:hint="eastAsia"/>
        </w:rPr>
        <w:t>集体产权制度改革村民（代表）大会</w:t>
      </w:r>
      <w:bookmarkEnd w:id="25"/>
    </w:p>
    <w:p w:rsidR="0010046F" w:rsidRDefault="00AF5CBD" w:rsidP="00AF5CBD">
      <w:pPr>
        <w:pStyle w:val="1"/>
        <w:spacing w:after="156"/>
      </w:pPr>
      <w:bookmarkStart w:id="26" w:name="_Toc531439822"/>
      <w:r>
        <w:rPr>
          <w:rFonts w:hint="eastAsia"/>
        </w:rPr>
        <w:t>会议记录（1）</w:t>
      </w:r>
      <w:bookmarkEnd w:id="26"/>
    </w:p>
    <w:p w:rsidR="0010046F" w:rsidRDefault="00AF5CBD">
      <w:pPr>
        <w:pStyle w:val="a5"/>
      </w:pPr>
      <w:r>
        <w:rPr>
          <w:rFonts w:hint="eastAsia"/>
        </w:rPr>
        <w:t>（样本）</w:t>
      </w:r>
    </w:p>
    <w:p w:rsidR="0010046F" w:rsidRDefault="00AF5CBD">
      <w:pPr>
        <w:pStyle w:val="28"/>
        <w:ind w:firstLineChars="0" w:firstLine="0"/>
      </w:pPr>
      <w:r>
        <w:rPr>
          <w:rFonts w:hint="eastAsia"/>
        </w:rPr>
        <w:t>一、时间：</w:t>
      </w:r>
    </w:p>
    <w:p w:rsidR="0010046F" w:rsidRDefault="00AF5CBD">
      <w:pPr>
        <w:pStyle w:val="28"/>
        <w:ind w:firstLineChars="0" w:firstLine="0"/>
      </w:pPr>
      <w:r>
        <w:rPr>
          <w:rFonts w:hint="eastAsia"/>
        </w:rPr>
        <w:t>二、地点：</w:t>
      </w:r>
    </w:p>
    <w:p w:rsidR="0010046F" w:rsidRDefault="00AF5CBD">
      <w:pPr>
        <w:pStyle w:val="28"/>
        <w:ind w:firstLineChars="0" w:firstLine="0"/>
      </w:pPr>
      <w:r>
        <w:rPr>
          <w:rFonts w:hint="eastAsia"/>
        </w:rPr>
        <w:t>三、主持人：</w:t>
      </w:r>
    </w:p>
    <w:p w:rsidR="0010046F" w:rsidRDefault="00AF5CBD">
      <w:pPr>
        <w:pStyle w:val="28"/>
        <w:ind w:firstLineChars="0" w:firstLine="0"/>
      </w:pPr>
      <w:r>
        <w:rPr>
          <w:rFonts w:hint="eastAsia"/>
        </w:rPr>
        <w:t>四、参加人员（签字）：</w:t>
      </w:r>
    </w:p>
    <w:p w:rsidR="0010046F" w:rsidRDefault="00AF5CBD">
      <w:pPr>
        <w:pStyle w:val="28"/>
        <w:ind w:firstLineChars="0" w:firstLine="0"/>
      </w:pPr>
      <w:r>
        <w:rPr>
          <w:rFonts w:hint="eastAsia"/>
        </w:rPr>
        <w:t>五、会议议程：</w:t>
      </w:r>
    </w:p>
    <w:p w:rsidR="0010046F" w:rsidRDefault="00AF5CBD">
      <w:pPr>
        <w:pStyle w:val="28"/>
      </w:pPr>
      <w:r>
        <w:rPr>
          <w:rFonts w:hint="eastAsia"/>
        </w:rPr>
        <w:t>（一）、***同志介绍我村农村集体产权制度改革目的、意义：</w:t>
      </w:r>
    </w:p>
    <w:p w:rsidR="0010046F" w:rsidRDefault="00AF5CBD">
      <w:pPr>
        <w:pStyle w:val="28"/>
      </w:pPr>
      <w:r>
        <w:rPr>
          <w:rFonts w:hint="eastAsia"/>
        </w:rPr>
        <w:t>根据县、镇统一安排和部署，今天召开村民（代表）大会，布置我村农村集体产权制度改革工作。</w:t>
      </w:r>
    </w:p>
    <w:p w:rsidR="0010046F" w:rsidRDefault="00AF5CBD">
      <w:pPr>
        <w:pStyle w:val="28"/>
      </w:pPr>
      <w:r>
        <w:rPr>
          <w:rFonts w:hint="eastAsia"/>
        </w:rPr>
        <w:t>我村农村集体产权制度改革工作共需经历清产核资、成员认定、股权设置、成立主体等四个程序（简要介绍每个程序）。其中清产核资工作在2018年9月份已基本完成。</w:t>
      </w:r>
    </w:p>
    <w:p w:rsidR="0010046F" w:rsidRDefault="00AF5CBD">
      <w:pPr>
        <w:pStyle w:val="28"/>
      </w:pPr>
      <w:r>
        <w:rPr>
          <w:rFonts w:hint="eastAsia"/>
        </w:rPr>
        <w:t>改革以后，本次成员资格认定的成员都将成为即将成立村集体股份经济合作的股东，按照上级有关文件要求和《章程》规定，享有村集体收益分红的权利。</w:t>
      </w:r>
    </w:p>
    <w:p w:rsidR="0010046F" w:rsidRDefault="00AF5CBD">
      <w:pPr>
        <w:pStyle w:val="28"/>
      </w:pPr>
      <w:r>
        <w:rPr>
          <w:rFonts w:hint="eastAsia"/>
        </w:rPr>
        <w:t>开展农村集体产权制度改革是上级交给我们的光荣任务，也是赋予我们每一位群众更多集体资产股份权能、增加我们更多财产权利的切实举措。我们每一位群众，要积极参与这项改革，要积极支持和配合镇、村各项工作。</w:t>
      </w:r>
    </w:p>
    <w:p w:rsidR="0010046F" w:rsidRDefault="00AF5CBD">
      <w:pPr>
        <w:pStyle w:val="28"/>
      </w:pPr>
      <w:r>
        <w:rPr>
          <w:rFonts w:hint="eastAsia"/>
        </w:rPr>
        <w:t>（二）***同志介绍改革方案，并由参会村民代表进行表决。</w:t>
      </w:r>
    </w:p>
    <w:p w:rsidR="0010046F" w:rsidRDefault="00AF5CBD">
      <w:pPr>
        <w:pStyle w:val="28"/>
      </w:pPr>
      <w:r>
        <w:rPr>
          <w:rFonts w:hint="eastAsia"/>
        </w:rPr>
        <w:lastRenderedPageBreak/>
        <w:t>介绍方案情况：</w:t>
      </w:r>
    </w:p>
    <w:p w:rsidR="0010046F" w:rsidRDefault="00AF5CBD">
      <w:pPr>
        <w:pStyle w:val="28"/>
      </w:pPr>
      <w:r>
        <w:rPr>
          <w:rFonts w:hint="eastAsia"/>
        </w:rPr>
        <w:t>1、成立工作小组，组长***，副组长***，成员***、***；</w:t>
      </w:r>
    </w:p>
    <w:p w:rsidR="0010046F" w:rsidRDefault="00AF5CBD">
      <w:pPr>
        <w:pStyle w:val="28"/>
      </w:pPr>
      <w:r>
        <w:rPr>
          <w:rFonts w:hint="eastAsia"/>
        </w:rPr>
        <w:t>由工作小组负责整个产权制度改革工作任务。</w:t>
      </w:r>
    </w:p>
    <w:p w:rsidR="0010046F" w:rsidRDefault="00AF5CBD">
      <w:pPr>
        <w:pStyle w:val="28"/>
      </w:pPr>
      <w:r>
        <w:rPr>
          <w:rFonts w:hint="eastAsia"/>
        </w:rPr>
        <w:t>2、工作步骤：</w:t>
      </w:r>
    </w:p>
    <w:p w:rsidR="0010046F" w:rsidRDefault="00AF5CBD">
      <w:pPr>
        <w:pStyle w:val="28"/>
      </w:pPr>
      <w:r>
        <w:rPr>
          <w:rFonts w:hint="eastAsia"/>
        </w:rPr>
        <w:t>（1）四个步骤：清产核资、成员资格认定、产权设置、成立股份经济合作社；</w:t>
      </w:r>
    </w:p>
    <w:p w:rsidR="0010046F" w:rsidRDefault="00AF5CBD">
      <w:pPr>
        <w:pStyle w:val="28"/>
      </w:pPr>
      <w:r>
        <w:rPr>
          <w:rFonts w:hint="eastAsia"/>
        </w:rPr>
        <w:t>（2）工作流程：3次村民代表大会，7次上墙公示。</w:t>
      </w:r>
    </w:p>
    <w:p w:rsidR="0010046F" w:rsidRDefault="00AF5CBD">
      <w:pPr>
        <w:pStyle w:val="28"/>
      </w:pPr>
      <w:r>
        <w:rPr>
          <w:rFonts w:hint="eastAsia"/>
        </w:rPr>
        <w:t>3、成员资格认定具体操作方案：</w:t>
      </w:r>
    </w:p>
    <w:p w:rsidR="0010046F" w:rsidRDefault="00AF5CBD">
      <w:pPr>
        <w:pStyle w:val="28"/>
      </w:pPr>
      <w:r>
        <w:rPr>
          <w:rFonts w:hint="eastAsia"/>
        </w:rPr>
        <w:t>（1）成员资格认定时间节点：**年**月**日**时。</w:t>
      </w:r>
    </w:p>
    <w:p w:rsidR="0010046F" w:rsidRDefault="00AF5CBD">
      <w:pPr>
        <w:pStyle w:val="28"/>
      </w:pPr>
      <w:r>
        <w:rPr>
          <w:rFonts w:hint="eastAsia"/>
        </w:rPr>
        <w:t>（2）成员资格认定标准：参照县政府指导意见，特殊情况的由工作小组研究后提交村民代表大会表决。</w:t>
      </w:r>
    </w:p>
    <w:p w:rsidR="0010046F" w:rsidRDefault="00AF5CBD">
      <w:pPr>
        <w:pStyle w:val="28"/>
      </w:pPr>
      <w:r>
        <w:rPr>
          <w:rFonts w:hint="eastAsia"/>
        </w:rPr>
        <w:t>（3）操作流程：由工作小组组织上门宣传动员、摸底登记，农户提出是否认定初步意见。中央规定：每一名人员只能享有一个集体经济组织成员身份，即在本村认定为成员，那么在其他村将不能再次认定为成员。</w:t>
      </w:r>
    </w:p>
    <w:p w:rsidR="0010046F" w:rsidRDefault="00AF5CBD">
      <w:pPr>
        <w:pStyle w:val="28"/>
      </w:pPr>
      <w:r>
        <w:rPr>
          <w:rFonts w:hint="eastAsia"/>
        </w:rPr>
        <w:t>（3）提供相关附件：户口在本村的提供户口本复印件；户口不在本村的，要求确认为本村成员的，必须要提供本人身份证复印件、户口本复印件、结婚证等证明材料复印件、县外的须提供户籍所在地县级农业部门有关当地产权制度改革过程中成员资格认定情况的证明材料、县内的提供户籍所在地乡镇人民政府证明材料；户籍在本村但以外嫁人员要按前款提供户籍所在地证明材料。</w:t>
      </w:r>
    </w:p>
    <w:p w:rsidR="0010046F" w:rsidRDefault="00AF5CBD">
      <w:pPr>
        <w:pStyle w:val="28"/>
      </w:pPr>
      <w:r>
        <w:rPr>
          <w:rFonts w:hint="eastAsia"/>
        </w:rPr>
        <w:t>（三）村民代表对实施方案进行表决。</w:t>
      </w:r>
    </w:p>
    <w:p w:rsidR="0010046F" w:rsidRDefault="00AF5CBD">
      <w:pPr>
        <w:pStyle w:val="28"/>
        <w:rPr>
          <w:rFonts w:ascii="楷体" w:eastAsia="楷体" w:hAnsi="楷体"/>
          <w:b/>
          <w:sz w:val="32"/>
          <w:szCs w:val="32"/>
        </w:rPr>
      </w:pPr>
      <w:r>
        <w:rPr>
          <w:rFonts w:hint="eastAsia"/>
        </w:rPr>
        <w:t>（四）宣布表决结果，**同意、**不同意、**弃权，宣布方案通过。</w:t>
      </w:r>
      <w:r>
        <w:rPr>
          <w:rFonts w:ascii="楷体" w:eastAsia="楷体" w:hAnsi="楷体"/>
          <w:b/>
          <w:sz w:val="32"/>
          <w:szCs w:val="32"/>
        </w:rPr>
        <w:br w:type="page"/>
      </w:r>
    </w:p>
    <w:p w:rsidR="0010046F" w:rsidRDefault="00AF5CBD" w:rsidP="00AF5CBD">
      <w:pPr>
        <w:pStyle w:val="1"/>
        <w:spacing w:after="156"/>
      </w:pPr>
      <w:bookmarkStart w:id="27" w:name="_Toc531439823"/>
      <w:r>
        <w:rPr>
          <w:rFonts w:hint="eastAsia"/>
        </w:rPr>
        <w:lastRenderedPageBreak/>
        <w:t>岳西县**镇**村</w:t>
      </w:r>
      <w:bookmarkEnd w:id="27"/>
    </w:p>
    <w:p w:rsidR="0010046F" w:rsidRDefault="00AF5CBD" w:rsidP="00AF5CBD">
      <w:pPr>
        <w:pStyle w:val="1"/>
        <w:spacing w:after="156"/>
      </w:pPr>
      <w:bookmarkStart w:id="28" w:name="_Toc531439824"/>
      <w:r>
        <w:rPr>
          <w:rFonts w:hint="eastAsia"/>
        </w:rPr>
        <w:t>集体产权制度改革村民（代表）大会</w:t>
      </w:r>
      <w:bookmarkEnd w:id="28"/>
    </w:p>
    <w:p w:rsidR="0010046F" w:rsidRDefault="00AF5CBD" w:rsidP="00AF5CBD">
      <w:pPr>
        <w:pStyle w:val="1"/>
        <w:spacing w:after="156"/>
      </w:pPr>
      <w:bookmarkStart w:id="29" w:name="_Toc531439825"/>
      <w:r>
        <w:rPr>
          <w:rFonts w:hint="eastAsia"/>
        </w:rPr>
        <w:t>会议记录（2）</w:t>
      </w:r>
      <w:bookmarkEnd w:id="29"/>
    </w:p>
    <w:p w:rsidR="0010046F" w:rsidRDefault="00AF5CBD">
      <w:pPr>
        <w:pStyle w:val="a5"/>
      </w:pPr>
      <w:r>
        <w:rPr>
          <w:rFonts w:hint="eastAsia"/>
        </w:rPr>
        <w:t>（样本）</w:t>
      </w:r>
    </w:p>
    <w:p w:rsidR="0010046F" w:rsidRDefault="00AF5CBD">
      <w:pPr>
        <w:spacing w:line="540" w:lineRule="exact"/>
        <w:rPr>
          <w:sz w:val="32"/>
          <w:szCs w:val="32"/>
        </w:rPr>
      </w:pPr>
      <w:r>
        <w:rPr>
          <w:rFonts w:hint="eastAsia"/>
          <w:sz w:val="32"/>
          <w:szCs w:val="32"/>
        </w:rPr>
        <w:t>一、时间：</w:t>
      </w:r>
    </w:p>
    <w:p w:rsidR="0010046F" w:rsidRDefault="00AF5CBD">
      <w:pPr>
        <w:spacing w:line="540" w:lineRule="exact"/>
        <w:rPr>
          <w:sz w:val="32"/>
          <w:szCs w:val="32"/>
        </w:rPr>
      </w:pPr>
      <w:r>
        <w:rPr>
          <w:rFonts w:hint="eastAsia"/>
          <w:sz w:val="32"/>
          <w:szCs w:val="32"/>
        </w:rPr>
        <w:t>二、地点：</w:t>
      </w:r>
    </w:p>
    <w:p w:rsidR="0010046F" w:rsidRDefault="00AF5CBD">
      <w:pPr>
        <w:spacing w:line="540" w:lineRule="exact"/>
        <w:rPr>
          <w:sz w:val="32"/>
          <w:szCs w:val="32"/>
        </w:rPr>
      </w:pPr>
      <w:r>
        <w:rPr>
          <w:rFonts w:hint="eastAsia"/>
          <w:sz w:val="32"/>
          <w:szCs w:val="32"/>
        </w:rPr>
        <w:t>三、主持人：</w:t>
      </w:r>
    </w:p>
    <w:p w:rsidR="0010046F" w:rsidRDefault="00AF5CBD">
      <w:pPr>
        <w:spacing w:line="540" w:lineRule="exact"/>
        <w:rPr>
          <w:sz w:val="32"/>
          <w:szCs w:val="32"/>
        </w:rPr>
      </w:pPr>
      <w:r>
        <w:rPr>
          <w:rFonts w:hint="eastAsia"/>
          <w:sz w:val="32"/>
          <w:szCs w:val="32"/>
        </w:rPr>
        <w:t>四、参加人员：</w:t>
      </w:r>
    </w:p>
    <w:p w:rsidR="0010046F" w:rsidRDefault="00AF5CBD">
      <w:pPr>
        <w:spacing w:line="540" w:lineRule="exact"/>
        <w:rPr>
          <w:sz w:val="32"/>
          <w:szCs w:val="32"/>
        </w:rPr>
      </w:pPr>
      <w:r>
        <w:rPr>
          <w:rFonts w:hint="eastAsia"/>
          <w:sz w:val="32"/>
          <w:szCs w:val="32"/>
        </w:rPr>
        <w:t>五、会议议程：</w:t>
      </w:r>
    </w:p>
    <w:p w:rsidR="0010046F" w:rsidRDefault="00AF5CBD">
      <w:pPr>
        <w:pStyle w:val="28"/>
      </w:pPr>
      <w:r>
        <w:rPr>
          <w:rFonts w:hint="eastAsia"/>
        </w:rPr>
        <w:t>（一）***同志介绍成员资格认定情况：</w:t>
      </w:r>
    </w:p>
    <w:p w:rsidR="0010046F" w:rsidRDefault="00AF5CBD">
      <w:pPr>
        <w:pStyle w:val="28"/>
      </w:pPr>
      <w:r>
        <w:rPr>
          <w:rFonts w:hint="eastAsia"/>
        </w:rPr>
        <w:t>根据方案要求，我村产权制度改革工作小组，于   年  月  日至    年   月   日组织逐户宣传动员、摸底登记，并形成了建议名单于   月   日在**、**等处进行了公示，征求群众意见，形成了我村集体经济组织成员身份界定初步结果，我村共界定成员     名，具体名单详见公示的成员资格认定结果名册表。</w:t>
      </w:r>
    </w:p>
    <w:p w:rsidR="0010046F" w:rsidRDefault="00AF5CBD">
      <w:pPr>
        <w:pStyle w:val="28"/>
      </w:pPr>
      <w:r>
        <w:rPr>
          <w:rFonts w:hint="eastAsia"/>
        </w:rPr>
        <w:t>在成员身份界定过程中，根据我村集体产权制度改革工作方案和县政府成员身份界定指导意见，结合群众反馈意见，对于几类特殊人群的认定情况如下：（逐个介绍）</w:t>
      </w:r>
    </w:p>
    <w:p w:rsidR="0010046F" w:rsidRDefault="00AF5CBD">
      <w:pPr>
        <w:pStyle w:val="28"/>
      </w:pPr>
      <w:r>
        <w:rPr>
          <w:rFonts w:hint="eastAsia"/>
        </w:rPr>
        <w:t>……</w:t>
      </w:r>
    </w:p>
    <w:p w:rsidR="0010046F" w:rsidRDefault="00AF5CBD">
      <w:pPr>
        <w:pStyle w:val="28"/>
      </w:pPr>
      <w:r>
        <w:rPr>
          <w:rFonts w:hint="eastAsia"/>
        </w:rPr>
        <w:t>（二）参加会议村民代表对我村成员资格认定结果名册表进行表决。</w:t>
      </w:r>
    </w:p>
    <w:p w:rsidR="0010046F" w:rsidRDefault="00AF5CBD">
      <w:pPr>
        <w:pStyle w:val="28"/>
      </w:pPr>
      <w:r>
        <w:rPr>
          <w:rFonts w:hint="eastAsia"/>
        </w:rPr>
        <w:t>（三）***同志宣布表决结果，其中**人同意，**人不同意，**人弃权。宣布成员资格认定结果通过。</w:t>
      </w:r>
      <w:r>
        <w:br w:type="page"/>
      </w:r>
    </w:p>
    <w:p w:rsidR="0010046F" w:rsidRDefault="00AF5CBD" w:rsidP="00AF5CBD">
      <w:pPr>
        <w:pStyle w:val="1"/>
        <w:spacing w:after="156"/>
      </w:pPr>
      <w:bookmarkStart w:id="30" w:name="_Toc531439826"/>
      <w:r>
        <w:rPr>
          <w:rFonts w:hint="eastAsia"/>
        </w:rPr>
        <w:lastRenderedPageBreak/>
        <w:t>岳西县**镇**村</w:t>
      </w:r>
      <w:bookmarkEnd w:id="30"/>
    </w:p>
    <w:p w:rsidR="0010046F" w:rsidRDefault="00AF5CBD" w:rsidP="00AF5CBD">
      <w:pPr>
        <w:pStyle w:val="1"/>
        <w:spacing w:after="156"/>
      </w:pPr>
      <w:bookmarkStart w:id="31" w:name="_Toc531439827"/>
      <w:r>
        <w:rPr>
          <w:rFonts w:hint="eastAsia"/>
        </w:rPr>
        <w:t>集体产权制度改革村民（代表）大会</w:t>
      </w:r>
      <w:bookmarkEnd w:id="31"/>
    </w:p>
    <w:p w:rsidR="0010046F" w:rsidRDefault="00AF5CBD" w:rsidP="00AF5CBD">
      <w:pPr>
        <w:pStyle w:val="1"/>
        <w:spacing w:after="156"/>
      </w:pPr>
      <w:bookmarkStart w:id="32" w:name="_Toc531439828"/>
      <w:r>
        <w:rPr>
          <w:rFonts w:hint="eastAsia"/>
        </w:rPr>
        <w:t>会议记录（3）</w:t>
      </w:r>
      <w:bookmarkEnd w:id="32"/>
    </w:p>
    <w:p w:rsidR="0010046F" w:rsidRDefault="00AF5CBD">
      <w:pPr>
        <w:pStyle w:val="a5"/>
      </w:pPr>
      <w:r>
        <w:rPr>
          <w:rFonts w:hint="eastAsia"/>
        </w:rPr>
        <w:t>（样本）</w:t>
      </w:r>
    </w:p>
    <w:p w:rsidR="0010046F" w:rsidRDefault="00AF5CBD">
      <w:pPr>
        <w:pStyle w:val="28"/>
        <w:ind w:firstLineChars="0" w:firstLine="0"/>
      </w:pPr>
      <w:r>
        <w:rPr>
          <w:rFonts w:hint="eastAsia"/>
        </w:rPr>
        <w:t>一、时间：</w:t>
      </w:r>
    </w:p>
    <w:p w:rsidR="0010046F" w:rsidRDefault="00AF5CBD">
      <w:pPr>
        <w:pStyle w:val="28"/>
        <w:ind w:firstLineChars="0" w:firstLine="0"/>
      </w:pPr>
      <w:r>
        <w:rPr>
          <w:rFonts w:hint="eastAsia"/>
        </w:rPr>
        <w:t>二、地点：</w:t>
      </w:r>
    </w:p>
    <w:p w:rsidR="0010046F" w:rsidRDefault="00AF5CBD">
      <w:pPr>
        <w:pStyle w:val="28"/>
        <w:ind w:firstLineChars="0" w:firstLine="0"/>
      </w:pPr>
      <w:r>
        <w:rPr>
          <w:rFonts w:hint="eastAsia"/>
        </w:rPr>
        <w:t>三、主持人：</w:t>
      </w:r>
    </w:p>
    <w:p w:rsidR="0010046F" w:rsidRDefault="00AF5CBD">
      <w:pPr>
        <w:pStyle w:val="28"/>
        <w:ind w:firstLineChars="0" w:firstLine="0"/>
      </w:pPr>
      <w:r>
        <w:rPr>
          <w:rFonts w:hint="eastAsia"/>
        </w:rPr>
        <w:t>四、参加人员：</w:t>
      </w:r>
    </w:p>
    <w:p w:rsidR="0010046F" w:rsidRDefault="00AF5CBD">
      <w:pPr>
        <w:pStyle w:val="28"/>
        <w:ind w:firstLineChars="0" w:firstLine="0"/>
      </w:pPr>
      <w:r>
        <w:rPr>
          <w:rFonts w:hint="eastAsia"/>
        </w:rPr>
        <w:t>五、会议议程：</w:t>
      </w:r>
    </w:p>
    <w:p w:rsidR="0010046F" w:rsidRDefault="00AF5CBD">
      <w:pPr>
        <w:pStyle w:val="28"/>
      </w:pPr>
      <w:r>
        <w:rPr>
          <w:rFonts w:hint="eastAsia"/>
        </w:rPr>
        <w:t>（一）、***同志介绍纳入确权到户和股份经济合作社注册资本资产名录情况。</w:t>
      </w:r>
    </w:p>
    <w:p w:rsidR="0010046F" w:rsidRDefault="00AF5CBD">
      <w:pPr>
        <w:pStyle w:val="28"/>
      </w:pPr>
      <w:r>
        <w:rPr>
          <w:rFonts w:hint="eastAsia"/>
        </w:rPr>
        <w:t>根据2018年清产核资结果和年度调整情况，我村共有集体经营性资产折合价值     万元，其中：……</w:t>
      </w:r>
      <w:proofErr w:type="gramStart"/>
      <w:r>
        <w:rPr>
          <w:rFonts w:hint="eastAsia"/>
        </w:rPr>
        <w:t>……</w:t>
      </w:r>
      <w:proofErr w:type="gramEnd"/>
    </w:p>
    <w:p w:rsidR="0010046F" w:rsidRDefault="00AF5CBD">
      <w:pPr>
        <w:pStyle w:val="28"/>
      </w:pPr>
      <w:r>
        <w:rPr>
          <w:rFonts w:hint="eastAsia"/>
        </w:rPr>
        <w:t>拟以上述集体经营性资产价值</w:t>
      </w:r>
      <w:proofErr w:type="gramStart"/>
      <w:r>
        <w:rPr>
          <w:rFonts w:hint="eastAsia"/>
        </w:rPr>
        <w:t>做为</w:t>
      </w:r>
      <w:proofErr w:type="gramEnd"/>
      <w:r>
        <w:rPr>
          <w:rFonts w:hint="eastAsia"/>
        </w:rPr>
        <w:t>我村股份经济合作社注册资本，共计    万元，并</w:t>
      </w:r>
      <w:proofErr w:type="gramStart"/>
      <w:r>
        <w:rPr>
          <w:rFonts w:hint="eastAsia"/>
        </w:rPr>
        <w:t>将其折股</w:t>
      </w:r>
      <w:proofErr w:type="gramEnd"/>
      <w:r>
        <w:rPr>
          <w:rFonts w:hint="eastAsia"/>
        </w:rPr>
        <w:t>量化到户，请大家对纳入确权到户和股份经济合作社注册资产名录进行表决。</w:t>
      </w:r>
    </w:p>
    <w:p w:rsidR="0010046F" w:rsidRDefault="00AF5CBD">
      <w:pPr>
        <w:pStyle w:val="28"/>
      </w:pPr>
      <w:r>
        <w:rPr>
          <w:rFonts w:hint="eastAsia"/>
        </w:rPr>
        <w:t>***同志宣布纳入确权到户和股份经济合作社注册资产名录表决结果，其中**人同意，**人不同意，**人弃权，宣布表决通过。</w:t>
      </w:r>
    </w:p>
    <w:p w:rsidR="0010046F" w:rsidRDefault="00AF5CBD">
      <w:pPr>
        <w:pStyle w:val="28"/>
      </w:pPr>
      <w:r>
        <w:rPr>
          <w:rFonts w:hint="eastAsia"/>
        </w:rPr>
        <w:t>（二）***同志介绍股东清册编制情况：</w:t>
      </w:r>
    </w:p>
    <w:p w:rsidR="0010046F" w:rsidRDefault="00AF5CBD">
      <w:pPr>
        <w:pStyle w:val="28"/>
      </w:pPr>
      <w:r>
        <w:rPr>
          <w:rFonts w:hint="eastAsia"/>
        </w:rPr>
        <w:t xml:space="preserve">根据     年    月    </w:t>
      </w:r>
      <w:proofErr w:type="gramStart"/>
      <w:r>
        <w:rPr>
          <w:rFonts w:hint="eastAsia"/>
        </w:rPr>
        <w:t>日村民</w:t>
      </w:r>
      <w:proofErr w:type="gramEnd"/>
      <w:r>
        <w:rPr>
          <w:rFonts w:hint="eastAsia"/>
        </w:rPr>
        <w:t>代表大会通过的《村集体产权制度改革工作方案》和   年  月  日通过的成员资格认定结果，我村实行人口股模式，即一人一股，按照上述资产总额平均量化，每股   元，编制了**村股份经济合作社股东清册，具体情况详见公示材料，请大</w:t>
      </w:r>
      <w:r>
        <w:rPr>
          <w:rFonts w:hint="eastAsia"/>
        </w:rPr>
        <w:lastRenderedPageBreak/>
        <w:t>家对本股权设置及股东清册编制情况进行表决。</w:t>
      </w:r>
    </w:p>
    <w:p w:rsidR="0010046F" w:rsidRDefault="00AF5CBD">
      <w:pPr>
        <w:pStyle w:val="28"/>
      </w:pPr>
      <w:r>
        <w:rPr>
          <w:rFonts w:hint="eastAsia"/>
        </w:rPr>
        <w:t>***同志宣布股权设置及股东清册编制情况表决结果，其中**人同意，**人不同意，**人弃权，宣布表决通过。</w:t>
      </w:r>
    </w:p>
    <w:p w:rsidR="0010046F" w:rsidRDefault="00AF5CBD">
      <w:pPr>
        <w:pStyle w:val="28"/>
      </w:pPr>
      <w:r>
        <w:rPr>
          <w:rFonts w:hint="eastAsia"/>
        </w:rPr>
        <w:t>（三）***同志介绍成立股份经济合作社：</w:t>
      </w:r>
    </w:p>
    <w:p w:rsidR="0010046F" w:rsidRDefault="00AF5CBD">
      <w:pPr>
        <w:pStyle w:val="28"/>
      </w:pPr>
      <w:r>
        <w:rPr>
          <w:rFonts w:hint="eastAsia"/>
        </w:rPr>
        <w:t>根据方案要求，成立**村股份经济合作社作为本村集体经济组织。该股份经济合作社在县农委登记，享有独立法人地位，是合法的市场主体，成立后的股份经济合作社将负责我村集体资产的运营和管理。请大家表决是否同意。</w:t>
      </w:r>
    </w:p>
    <w:p w:rsidR="0010046F" w:rsidRDefault="00AF5CBD">
      <w:pPr>
        <w:pStyle w:val="28"/>
      </w:pPr>
      <w:r>
        <w:rPr>
          <w:rFonts w:hint="eastAsia"/>
        </w:rPr>
        <w:t>***同志宣布成立**村股份经济合作社表决结果，其中**人同意，**人不同意，**人弃权，宣布表决通过。</w:t>
      </w:r>
    </w:p>
    <w:p w:rsidR="0010046F" w:rsidRDefault="00AF5CBD">
      <w:pPr>
        <w:pStyle w:val="28"/>
      </w:pPr>
      <w:r>
        <w:rPr>
          <w:rFonts w:hint="eastAsia"/>
        </w:rPr>
        <w:t>（四）***同志介绍股份经济合作社章程：</w:t>
      </w:r>
    </w:p>
    <w:p w:rsidR="0010046F" w:rsidRDefault="00AF5CBD">
      <w:pPr>
        <w:pStyle w:val="28"/>
      </w:pPr>
      <w:r>
        <w:rPr>
          <w:rFonts w:hint="eastAsia"/>
        </w:rPr>
        <w:t>***同志介绍股份经济合作社章程，并征询大家意见。没有意见请大家对《章程》进行表决。</w:t>
      </w:r>
    </w:p>
    <w:p w:rsidR="0010046F" w:rsidRDefault="00AF5CBD">
      <w:pPr>
        <w:pStyle w:val="28"/>
      </w:pPr>
      <w:r>
        <w:rPr>
          <w:rFonts w:hint="eastAsia"/>
        </w:rPr>
        <w:t>***同志宣布《章程》表决结果，其中**人同意，**人不同意，**人弃权，宣布表决通过。</w:t>
      </w:r>
    </w:p>
    <w:p w:rsidR="0010046F" w:rsidRDefault="00AF5CBD">
      <w:pPr>
        <w:pStyle w:val="28"/>
      </w:pPr>
      <w:r>
        <w:rPr>
          <w:rFonts w:hint="eastAsia"/>
        </w:rPr>
        <w:t>（五）产生第一届股东代表、董事会、监事会。</w:t>
      </w:r>
    </w:p>
    <w:p w:rsidR="0010046F" w:rsidRDefault="00AF5CBD">
      <w:pPr>
        <w:pStyle w:val="28"/>
      </w:pPr>
      <w:r>
        <w:rPr>
          <w:rFonts w:hint="eastAsia"/>
        </w:rPr>
        <w:t>***同志介绍股东代表、董事会、监事会产生办法：刚才通过的《章程》中已经明确，第一届股东代表由本届村民代表自然过渡，监事会与本届村务监督委会员保持一致。根据《章程》，</w:t>
      </w:r>
      <w:proofErr w:type="gramStart"/>
      <w:r>
        <w:rPr>
          <w:rFonts w:hint="eastAsia"/>
        </w:rPr>
        <w:t>需选举</w:t>
      </w:r>
      <w:proofErr w:type="gramEnd"/>
      <w:r>
        <w:rPr>
          <w:rFonts w:hint="eastAsia"/>
        </w:rPr>
        <w:t>产生5名董事，拟实行无记名投票，董事会选举得票前五名的当选董事，如遇第五名票数相等情况，则对票数相等的人选进行再次投票；直至选出结果。董事长、副董事长由新当选的董事会成员选举产生。下面进行</w:t>
      </w:r>
      <w:proofErr w:type="gramStart"/>
      <w:r>
        <w:rPr>
          <w:rFonts w:hint="eastAsia"/>
        </w:rPr>
        <w:t>入选举</w:t>
      </w:r>
      <w:proofErr w:type="gramEnd"/>
      <w:r>
        <w:rPr>
          <w:rFonts w:hint="eastAsia"/>
        </w:rPr>
        <w:t>环节：</w:t>
      </w:r>
    </w:p>
    <w:p w:rsidR="0010046F" w:rsidRDefault="00AF5CBD">
      <w:pPr>
        <w:pStyle w:val="28"/>
      </w:pPr>
      <w:r>
        <w:rPr>
          <w:rFonts w:hint="eastAsia"/>
        </w:rPr>
        <w:t>……</w:t>
      </w:r>
    </w:p>
    <w:p w:rsidR="0010046F" w:rsidRDefault="00AF5CBD">
      <w:pPr>
        <w:pStyle w:val="28"/>
      </w:pPr>
      <w:r>
        <w:rPr>
          <w:rFonts w:hint="eastAsia"/>
        </w:rPr>
        <w:lastRenderedPageBreak/>
        <w:t>***同志介绍董事会选举得票情况，宣布***、***、***、***、***等5同志当选**村股份经济合作社第一届董事会董事，请上述5名同志到小会议室召开董事会，选举产生董事长、副董事长。</w:t>
      </w:r>
    </w:p>
    <w:p w:rsidR="0010046F" w:rsidRDefault="00AF5CBD">
      <w:pPr>
        <w:pStyle w:val="28"/>
      </w:pPr>
      <w:r>
        <w:rPr>
          <w:rFonts w:hint="eastAsia"/>
        </w:rPr>
        <w:t>……</w:t>
      </w:r>
    </w:p>
    <w:p w:rsidR="0010046F" w:rsidRDefault="00AF5CBD">
      <w:pPr>
        <w:pStyle w:val="28"/>
      </w:pPr>
      <w:r>
        <w:rPr>
          <w:rFonts w:hint="eastAsia"/>
        </w:rPr>
        <w:t>***同志宣布**村股份经济合作社第一届股东代表大会、董事会、监事会组织人员名单：</w:t>
      </w:r>
    </w:p>
    <w:p w:rsidR="0010046F" w:rsidRDefault="00AF5CBD">
      <w:pPr>
        <w:pStyle w:val="28"/>
      </w:pPr>
      <w:r>
        <w:rPr>
          <w:rFonts w:hint="eastAsia"/>
        </w:rPr>
        <w:t>股东代表大会组成员由本届村民代表过渡，由……等   名代表组成；</w:t>
      </w:r>
    </w:p>
    <w:p w:rsidR="0010046F" w:rsidRDefault="00AF5CBD">
      <w:pPr>
        <w:pStyle w:val="28"/>
      </w:pPr>
      <w:r>
        <w:rPr>
          <w:rFonts w:hint="eastAsia"/>
        </w:rPr>
        <w:t>董事会由***、***、***、***、***等5同志组成，其中***同志任董事长，***同志任副董事长；</w:t>
      </w:r>
    </w:p>
    <w:p w:rsidR="0010046F" w:rsidRDefault="00AF5CBD">
      <w:pPr>
        <w:pStyle w:val="28"/>
      </w:pPr>
      <w:r>
        <w:rPr>
          <w:rFonts w:hint="eastAsia"/>
        </w:rPr>
        <w:t>监事会由***、***、***等3名同志组成，其中***同志任监事长。</w:t>
      </w:r>
    </w:p>
    <w:p w:rsidR="0010046F" w:rsidRDefault="00AF5CBD">
      <w:pPr>
        <w:pStyle w:val="28"/>
      </w:pPr>
      <w:r>
        <w:rPr>
          <w:rFonts w:hint="eastAsia"/>
        </w:rPr>
        <w:t>（六）当选的董事长讲话。</w:t>
      </w:r>
    </w:p>
    <w:p w:rsidR="0010046F" w:rsidRDefault="00AF5CBD">
      <w:pPr>
        <w:widowControl/>
        <w:jc w:val="left"/>
        <w:rPr>
          <w:rFonts w:ascii="仿宋_GB2312" w:eastAsia="仿宋_GB2312" w:hAnsi="宋体"/>
          <w:sz w:val="32"/>
          <w:szCs w:val="32"/>
        </w:rPr>
      </w:pPr>
      <w:r>
        <w:rPr>
          <w:rFonts w:ascii="仿宋_GB2312" w:eastAsia="仿宋_GB2312" w:hAnsi="宋体"/>
          <w:sz w:val="32"/>
          <w:szCs w:val="32"/>
        </w:rPr>
        <w:br w:type="page"/>
      </w:r>
    </w:p>
    <w:p w:rsidR="0010046F" w:rsidRDefault="00AF5CBD" w:rsidP="00AF5CBD">
      <w:pPr>
        <w:pStyle w:val="1"/>
        <w:spacing w:after="156"/>
      </w:pPr>
      <w:bookmarkStart w:id="33" w:name="_Toc531439829"/>
      <w:r>
        <w:rPr>
          <w:rFonts w:hint="eastAsia"/>
        </w:rPr>
        <w:lastRenderedPageBreak/>
        <w:t>关于</w:t>
      </w:r>
      <w:r w:rsidR="009D2694">
        <w:rPr>
          <w:rFonts w:hint="eastAsia"/>
        </w:rPr>
        <w:t>余</w:t>
      </w:r>
      <w:proofErr w:type="gramStart"/>
      <w:r w:rsidR="009D2694">
        <w:rPr>
          <w:rFonts w:hint="eastAsia"/>
        </w:rPr>
        <w:t>畈</w:t>
      </w:r>
      <w:proofErr w:type="gramEnd"/>
      <w:r>
        <w:rPr>
          <w:rFonts w:hint="eastAsia"/>
        </w:rPr>
        <w:t>村农村集体产权制度改革实施方案的</w:t>
      </w:r>
      <w:bookmarkEnd w:id="33"/>
    </w:p>
    <w:p w:rsidR="0010046F" w:rsidRDefault="00AF5CBD" w:rsidP="00AF5CBD">
      <w:pPr>
        <w:pStyle w:val="1"/>
        <w:spacing w:after="156"/>
      </w:pPr>
      <w:bookmarkStart w:id="34" w:name="_Toc531439830"/>
      <w:r>
        <w:rPr>
          <w:rFonts w:hint="eastAsia"/>
        </w:rPr>
        <w:t>公       示</w:t>
      </w:r>
      <w:bookmarkEnd w:id="34"/>
    </w:p>
    <w:p w:rsidR="0010046F" w:rsidRDefault="00AF5CBD">
      <w:pPr>
        <w:pStyle w:val="28"/>
        <w:ind w:firstLineChars="0" w:firstLine="0"/>
      </w:pPr>
      <w:r>
        <w:rPr>
          <w:rFonts w:hint="eastAsia"/>
        </w:rPr>
        <w:t>广大村民：</w:t>
      </w:r>
    </w:p>
    <w:p w:rsidR="0010046F" w:rsidRDefault="00AF5CBD">
      <w:pPr>
        <w:pStyle w:val="28"/>
      </w:pPr>
      <w:r>
        <w:rPr>
          <w:rFonts w:hint="eastAsia"/>
        </w:rPr>
        <w:t>《</w:t>
      </w:r>
      <w:r w:rsidR="009D2694">
        <w:rPr>
          <w:rFonts w:hint="eastAsia"/>
        </w:rPr>
        <w:t>余畈</w:t>
      </w:r>
      <w:r>
        <w:rPr>
          <w:rFonts w:hint="eastAsia"/>
        </w:rPr>
        <w:t>村农村集体产权制度改革实施方案》已于</w:t>
      </w:r>
      <w:r w:rsidR="009D2694">
        <w:rPr>
          <w:rFonts w:hint="eastAsia"/>
        </w:rPr>
        <w:t>2019</w:t>
      </w:r>
      <w:r>
        <w:rPr>
          <w:rFonts w:hint="eastAsia"/>
        </w:rPr>
        <w:t>年</w:t>
      </w:r>
      <w:r w:rsidR="009D2694">
        <w:rPr>
          <w:rFonts w:hint="eastAsia"/>
        </w:rPr>
        <w:t>3</w:t>
      </w:r>
      <w:r>
        <w:rPr>
          <w:rFonts w:hint="eastAsia"/>
        </w:rPr>
        <w:t>月</w:t>
      </w:r>
      <w:r w:rsidR="009D2694">
        <w:rPr>
          <w:rFonts w:hint="eastAsia"/>
        </w:rPr>
        <w:t>21</w:t>
      </w:r>
      <w:r>
        <w:rPr>
          <w:rFonts w:hint="eastAsia"/>
        </w:rPr>
        <w:t>日经村民代表大会表决通过，现予公示。下阶段本村决定着手开展农村集体产权制度改革的各项工作，请各位村民积极参与，关心支持工作。</w:t>
      </w:r>
    </w:p>
    <w:p w:rsidR="0010046F" w:rsidRDefault="00AF5CBD">
      <w:pPr>
        <w:pStyle w:val="28"/>
      </w:pPr>
      <w:r>
        <w:rPr>
          <w:rFonts w:hint="eastAsia"/>
        </w:rPr>
        <w:t>特此公告。</w:t>
      </w:r>
    </w:p>
    <w:p w:rsidR="0010046F" w:rsidRDefault="0010046F">
      <w:pPr>
        <w:pStyle w:val="28"/>
      </w:pPr>
    </w:p>
    <w:p w:rsidR="0010046F" w:rsidRDefault="0010046F">
      <w:pPr>
        <w:pStyle w:val="28"/>
      </w:pPr>
    </w:p>
    <w:p w:rsidR="0010046F" w:rsidRDefault="00AF5CBD">
      <w:pPr>
        <w:pStyle w:val="28"/>
      </w:pPr>
      <w:r>
        <w:rPr>
          <w:rFonts w:hint="eastAsia"/>
        </w:rPr>
        <w:t>附件：</w:t>
      </w:r>
      <w:r w:rsidR="009D2694">
        <w:rPr>
          <w:rFonts w:hint="eastAsia"/>
        </w:rPr>
        <w:t>主簿</w:t>
      </w:r>
      <w:r>
        <w:rPr>
          <w:rFonts w:hint="eastAsia"/>
        </w:rPr>
        <w:t>镇</w:t>
      </w:r>
      <w:r w:rsidR="009D2694">
        <w:rPr>
          <w:rFonts w:hint="eastAsia"/>
        </w:rPr>
        <w:t>余</w:t>
      </w:r>
      <w:proofErr w:type="gramStart"/>
      <w:r w:rsidR="009D2694">
        <w:rPr>
          <w:rFonts w:hint="eastAsia"/>
        </w:rPr>
        <w:t>畈</w:t>
      </w:r>
      <w:proofErr w:type="gramEnd"/>
      <w:r>
        <w:rPr>
          <w:rFonts w:hint="eastAsia"/>
        </w:rPr>
        <w:t>村农村集体产权制度改革实施方案</w:t>
      </w:r>
    </w:p>
    <w:p w:rsidR="0010046F" w:rsidRDefault="0010046F">
      <w:pPr>
        <w:pStyle w:val="28"/>
      </w:pPr>
    </w:p>
    <w:p w:rsidR="0010046F" w:rsidRDefault="0010046F">
      <w:pPr>
        <w:ind w:firstLineChars="200" w:firstLine="640"/>
        <w:jc w:val="left"/>
        <w:rPr>
          <w:rFonts w:cs="Times New Roman"/>
          <w:sz w:val="32"/>
          <w:szCs w:val="32"/>
        </w:rPr>
      </w:pPr>
    </w:p>
    <w:p w:rsidR="0010046F" w:rsidRDefault="0010046F">
      <w:pPr>
        <w:ind w:firstLineChars="200" w:firstLine="640"/>
        <w:jc w:val="left"/>
        <w:rPr>
          <w:rFonts w:cs="Times New Roman"/>
          <w:sz w:val="32"/>
          <w:szCs w:val="32"/>
        </w:rPr>
      </w:pPr>
    </w:p>
    <w:p w:rsidR="0010046F" w:rsidRDefault="00AF5CBD">
      <w:pPr>
        <w:pStyle w:val="28"/>
        <w:rPr>
          <w:rFonts w:ascii="楷体" w:eastAsia="楷体" w:hAnsi="楷体" w:cs="Calibri"/>
          <w:b/>
          <w:sz w:val="32"/>
          <w:szCs w:val="32"/>
        </w:rPr>
      </w:pPr>
      <w:r>
        <w:rPr>
          <w:rFonts w:hint="eastAsia"/>
        </w:rPr>
        <w:t xml:space="preserve">                  </w:t>
      </w:r>
      <w:r w:rsidR="009D2694">
        <w:rPr>
          <w:rFonts w:hint="eastAsia"/>
        </w:rPr>
        <w:t>余</w:t>
      </w:r>
      <w:proofErr w:type="gramStart"/>
      <w:r w:rsidR="009D2694">
        <w:rPr>
          <w:rFonts w:hint="eastAsia"/>
        </w:rPr>
        <w:t>畈</w:t>
      </w:r>
      <w:proofErr w:type="gramEnd"/>
      <w:r>
        <w:rPr>
          <w:rFonts w:hint="eastAsia"/>
        </w:rPr>
        <w:t>村党支部</w:t>
      </w:r>
      <w:r w:rsidR="009D2694">
        <w:rPr>
          <w:rFonts w:hint="eastAsia"/>
        </w:rPr>
        <w:t xml:space="preserve">     余</w:t>
      </w:r>
      <w:proofErr w:type="gramStart"/>
      <w:r w:rsidR="009D2694">
        <w:rPr>
          <w:rFonts w:hint="eastAsia"/>
        </w:rPr>
        <w:t>畈</w:t>
      </w:r>
      <w:proofErr w:type="gramEnd"/>
      <w:r>
        <w:rPr>
          <w:rFonts w:hint="eastAsia"/>
        </w:rPr>
        <w:t>村村民委员会</w:t>
      </w:r>
    </w:p>
    <w:p w:rsidR="0010046F" w:rsidRDefault="0010046F">
      <w:pPr>
        <w:ind w:firstLine="420"/>
        <w:jc w:val="right"/>
        <w:rPr>
          <w:rFonts w:cs="Times New Roman"/>
          <w:sz w:val="30"/>
          <w:szCs w:val="30"/>
        </w:rPr>
      </w:pPr>
    </w:p>
    <w:p w:rsidR="0010046F" w:rsidRDefault="009D2694">
      <w:pPr>
        <w:pStyle w:val="28"/>
        <w:ind w:firstLineChars="1900" w:firstLine="5700"/>
      </w:pPr>
      <w:r>
        <w:rPr>
          <w:rFonts w:hint="eastAsia"/>
        </w:rPr>
        <w:t>2019</w:t>
      </w:r>
      <w:r w:rsidR="00AF5CBD">
        <w:rPr>
          <w:rFonts w:hint="eastAsia"/>
        </w:rPr>
        <w:t>年</w:t>
      </w:r>
      <w:r>
        <w:rPr>
          <w:rFonts w:hint="eastAsia"/>
        </w:rPr>
        <w:t>3</w:t>
      </w:r>
      <w:r w:rsidR="00AF5CBD">
        <w:rPr>
          <w:rFonts w:hint="eastAsia"/>
        </w:rPr>
        <w:t>月</w:t>
      </w:r>
      <w:r>
        <w:rPr>
          <w:rFonts w:hint="eastAsia"/>
        </w:rPr>
        <w:t>21</w:t>
      </w:r>
      <w:r w:rsidR="00AF5CBD">
        <w:rPr>
          <w:rFonts w:hint="eastAsia"/>
        </w:rPr>
        <w:t>日</w:t>
      </w:r>
    </w:p>
    <w:p w:rsidR="0010046F" w:rsidRDefault="00AF5CBD">
      <w:pPr>
        <w:widowControl/>
        <w:jc w:val="left"/>
        <w:rPr>
          <w:rFonts w:ascii="仿宋_GB2312" w:eastAsia="仿宋_GB2312" w:cs="Times New Roman"/>
          <w:sz w:val="32"/>
          <w:szCs w:val="32"/>
        </w:rPr>
      </w:pPr>
      <w:r>
        <w:rPr>
          <w:rFonts w:ascii="仿宋_GB2312" w:eastAsia="仿宋_GB2312" w:cs="Times New Roman"/>
          <w:sz w:val="32"/>
          <w:szCs w:val="32"/>
        </w:rPr>
        <w:br w:type="page"/>
      </w:r>
    </w:p>
    <w:p w:rsidR="0010046F" w:rsidRDefault="00AF5CBD" w:rsidP="00AF5CBD">
      <w:pPr>
        <w:pStyle w:val="1"/>
        <w:spacing w:after="156"/>
        <w:rPr>
          <w:rFonts w:cs="Times New Roman"/>
        </w:rPr>
      </w:pPr>
      <w:bookmarkStart w:id="35" w:name="_Toc531439831"/>
      <w:r>
        <w:rPr>
          <w:rFonts w:hint="eastAsia"/>
        </w:rPr>
        <w:lastRenderedPageBreak/>
        <w:t>**镇**村集体经济组织成员资格认定初步名单公   告</w:t>
      </w:r>
      <w:bookmarkEnd w:id="35"/>
    </w:p>
    <w:p w:rsidR="0010046F" w:rsidRDefault="00AF5CBD">
      <w:pPr>
        <w:pStyle w:val="a5"/>
      </w:pPr>
      <w:r>
        <w:rPr>
          <w:rFonts w:hint="eastAsia"/>
        </w:rPr>
        <w:t>（样本）</w:t>
      </w:r>
    </w:p>
    <w:p w:rsidR="0010046F" w:rsidRDefault="0010046F">
      <w:pPr>
        <w:jc w:val="left"/>
        <w:rPr>
          <w:rFonts w:ascii="仿宋_GB2312" w:eastAsia="仿宋_GB2312" w:hAnsi="宋体" w:cs="Times New Roman"/>
          <w:sz w:val="32"/>
          <w:szCs w:val="32"/>
        </w:rPr>
      </w:pPr>
    </w:p>
    <w:p w:rsidR="0010046F" w:rsidRDefault="00AF5CBD">
      <w:pPr>
        <w:pStyle w:val="28"/>
        <w:ind w:firstLineChars="0" w:firstLine="0"/>
      </w:pPr>
      <w:r>
        <w:rPr>
          <w:rFonts w:hint="eastAsia"/>
        </w:rPr>
        <w:t>各位村民：</w:t>
      </w:r>
    </w:p>
    <w:p w:rsidR="0010046F" w:rsidRDefault="00AF5CBD">
      <w:pPr>
        <w:pStyle w:val="28"/>
      </w:pPr>
      <w:r>
        <w:rPr>
          <w:rFonts w:hint="eastAsia"/>
        </w:rPr>
        <w:t>根据我村《农村集体产权制度改革实施方案》和人口调查情况，村集体产权制度改革工作小组根据《岳西县农村集体经济组织成员资格认定指导意见》，结合群众意见，认真界定，提出初步成员资格认定名单，现予公告。如有遗漏或其他意见，敬请广大群众在7天</w:t>
      </w:r>
      <w:proofErr w:type="gramStart"/>
      <w:r>
        <w:rPr>
          <w:rFonts w:hint="eastAsia"/>
        </w:rPr>
        <w:t>内向村</w:t>
      </w:r>
      <w:proofErr w:type="gramEnd"/>
      <w:r>
        <w:rPr>
          <w:rFonts w:hint="eastAsia"/>
        </w:rPr>
        <w:t>产权制度改革工作小组反映。</w:t>
      </w:r>
    </w:p>
    <w:p w:rsidR="0010046F" w:rsidRDefault="00AF5CBD">
      <w:pPr>
        <w:pStyle w:val="28"/>
      </w:pPr>
      <w:r>
        <w:rPr>
          <w:rFonts w:hint="eastAsia"/>
        </w:rPr>
        <w:t>特此公示</w:t>
      </w:r>
    </w:p>
    <w:p w:rsidR="0010046F" w:rsidRDefault="0010046F">
      <w:pPr>
        <w:pStyle w:val="28"/>
      </w:pPr>
    </w:p>
    <w:p w:rsidR="0010046F" w:rsidRDefault="0010046F">
      <w:pPr>
        <w:pStyle w:val="28"/>
      </w:pPr>
    </w:p>
    <w:p w:rsidR="0010046F" w:rsidRDefault="00AF5CBD">
      <w:pPr>
        <w:pStyle w:val="28"/>
      </w:pPr>
      <w:r>
        <w:rPr>
          <w:rFonts w:hint="eastAsia"/>
        </w:rPr>
        <w:t>附件：**</w:t>
      </w:r>
      <w:proofErr w:type="gramStart"/>
      <w:r>
        <w:rPr>
          <w:rFonts w:hint="eastAsia"/>
        </w:rPr>
        <w:t>村成员</w:t>
      </w:r>
      <w:proofErr w:type="gramEnd"/>
      <w:r>
        <w:rPr>
          <w:rFonts w:hint="eastAsia"/>
        </w:rPr>
        <w:t>资格认定初步名单</w:t>
      </w:r>
    </w:p>
    <w:p w:rsidR="0010046F" w:rsidRDefault="0010046F">
      <w:pPr>
        <w:pStyle w:val="28"/>
      </w:pPr>
    </w:p>
    <w:p w:rsidR="0010046F" w:rsidRDefault="0010046F">
      <w:pPr>
        <w:pStyle w:val="28"/>
      </w:pPr>
    </w:p>
    <w:p w:rsidR="0010046F" w:rsidRDefault="00AF5CBD">
      <w:pPr>
        <w:pStyle w:val="28"/>
        <w:ind w:firstLineChars="1250" w:firstLine="3750"/>
      </w:pPr>
      <w:r>
        <w:rPr>
          <w:rFonts w:hint="eastAsia"/>
        </w:rPr>
        <w:t>**村农村集体产权制度改革工作小组</w:t>
      </w:r>
    </w:p>
    <w:p w:rsidR="0010046F" w:rsidRDefault="0010046F">
      <w:pPr>
        <w:pStyle w:val="28"/>
      </w:pPr>
    </w:p>
    <w:p w:rsidR="0010046F" w:rsidRDefault="00AF5CBD">
      <w:pPr>
        <w:pStyle w:val="28"/>
        <w:ind w:firstLineChars="1890" w:firstLine="5670"/>
      </w:pPr>
      <w:r>
        <w:rPr>
          <w:rFonts w:hint="eastAsia"/>
        </w:rPr>
        <w:t>年   月   日</w:t>
      </w:r>
    </w:p>
    <w:p w:rsidR="0010046F" w:rsidRDefault="00AF5CBD">
      <w:pPr>
        <w:widowControl/>
        <w:jc w:val="left"/>
        <w:rPr>
          <w:rFonts w:ascii="仿宋_GB2312" w:eastAsia="仿宋_GB2312" w:cs="Times New Roman"/>
          <w:sz w:val="32"/>
          <w:szCs w:val="32"/>
        </w:rPr>
      </w:pPr>
      <w:r>
        <w:rPr>
          <w:rFonts w:ascii="仿宋_GB2312" w:eastAsia="仿宋_GB2312" w:cs="Times New Roman"/>
          <w:sz w:val="32"/>
          <w:szCs w:val="32"/>
        </w:rPr>
        <w:br w:type="page"/>
      </w:r>
    </w:p>
    <w:p w:rsidR="0010046F" w:rsidRDefault="00AF5CBD" w:rsidP="00AF5CBD">
      <w:pPr>
        <w:pStyle w:val="1"/>
        <w:spacing w:after="156"/>
        <w:rPr>
          <w:rFonts w:cs="Times New Roman"/>
        </w:rPr>
      </w:pPr>
      <w:bookmarkStart w:id="36" w:name="_Toc531439832"/>
      <w:r>
        <w:rPr>
          <w:rFonts w:hint="eastAsia"/>
        </w:rPr>
        <w:lastRenderedPageBreak/>
        <w:t>**镇**村集体经济组织成员资格认定名册</w:t>
      </w:r>
      <w:bookmarkEnd w:id="36"/>
    </w:p>
    <w:p w:rsidR="0010046F" w:rsidRDefault="00AF5CBD" w:rsidP="00AF5CBD">
      <w:pPr>
        <w:pStyle w:val="1"/>
        <w:spacing w:after="156"/>
        <w:rPr>
          <w:rFonts w:cs="Times New Roman"/>
        </w:rPr>
      </w:pPr>
      <w:bookmarkStart w:id="37" w:name="_Toc531439833"/>
      <w:r>
        <w:rPr>
          <w:rFonts w:hint="eastAsia"/>
        </w:rPr>
        <w:t>公  示</w:t>
      </w:r>
      <w:bookmarkEnd w:id="37"/>
    </w:p>
    <w:p w:rsidR="0010046F" w:rsidRDefault="00AF5CBD">
      <w:pPr>
        <w:pStyle w:val="a5"/>
      </w:pPr>
      <w:r>
        <w:rPr>
          <w:rFonts w:hint="eastAsia"/>
        </w:rPr>
        <w:t>（样本）</w:t>
      </w:r>
    </w:p>
    <w:p w:rsidR="0010046F" w:rsidRDefault="0010046F">
      <w:pPr>
        <w:jc w:val="left"/>
        <w:rPr>
          <w:rFonts w:ascii="仿宋_GB2312" w:eastAsia="仿宋_GB2312" w:hAnsi="宋体" w:cs="Times New Roman"/>
          <w:sz w:val="32"/>
          <w:szCs w:val="32"/>
        </w:rPr>
      </w:pPr>
    </w:p>
    <w:p w:rsidR="0010046F" w:rsidRDefault="00AF5CBD">
      <w:pPr>
        <w:pStyle w:val="28"/>
        <w:ind w:firstLineChars="0" w:firstLine="0"/>
      </w:pPr>
      <w:r>
        <w:rPr>
          <w:rFonts w:hint="eastAsia"/>
        </w:rPr>
        <w:t>各位村民：</w:t>
      </w:r>
    </w:p>
    <w:p w:rsidR="0010046F" w:rsidRDefault="00AF5CBD">
      <w:pPr>
        <w:pStyle w:val="28"/>
      </w:pPr>
      <w:r>
        <w:rPr>
          <w:rFonts w:hint="eastAsia"/>
        </w:rPr>
        <w:t>20    年  月  日，我村对成员资格认定初步名单进行了公告，村集体产权制度改革工作小组在吸收群众意见的基础上，于    年    月   日召开村民代表大会，表决通过了*村集体经济组织成员资格认定名册。现予以公示，如有遗漏或其他意见，敬请广大群众在7天</w:t>
      </w:r>
      <w:proofErr w:type="gramStart"/>
      <w:r>
        <w:rPr>
          <w:rFonts w:hint="eastAsia"/>
        </w:rPr>
        <w:t>内向村</w:t>
      </w:r>
      <w:proofErr w:type="gramEnd"/>
      <w:r>
        <w:rPr>
          <w:rFonts w:hint="eastAsia"/>
        </w:rPr>
        <w:t>产权制度改革工作小组反映。</w:t>
      </w:r>
    </w:p>
    <w:p w:rsidR="0010046F" w:rsidRDefault="00AF5CBD">
      <w:pPr>
        <w:pStyle w:val="28"/>
      </w:pPr>
      <w:r>
        <w:rPr>
          <w:rFonts w:hint="eastAsia"/>
        </w:rPr>
        <w:t>特此公示</w:t>
      </w:r>
    </w:p>
    <w:p w:rsidR="0010046F" w:rsidRDefault="0010046F">
      <w:pPr>
        <w:pStyle w:val="28"/>
      </w:pPr>
    </w:p>
    <w:p w:rsidR="0010046F" w:rsidRDefault="0010046F">
      <w:pPr>
        <w:pStyle w:val="28"/>
      </w:pPr>
    </w:p>
    <w:p w:rsidR="0010046F" w:rsidRDefault="00AF5CBD">
      <w:pPr>
        <w:pStyle w:val="28"/>
      </w:pPr>
      <w:r>
        <w:rPr>
          <w:rFonts w:hint="eastAsia"/>
        </w:rPr>
        <w:t>附件：**村集体经济组织成员资格认定名册</w:t>
      </w:r>
    </w:p>
    <w:p w:rsidR="0010046F" w:rsidRDefault="0010046F">
      <w:pPr>
        <w:pStyle w:val="28"/>
      </w:pPr>
    </w:p>
    <w:p w:rsidR="0010046F" w:rsidRDefault="0010046F">
      <w:pPr>
        <w:pStyle w:val="28"/>
      </w:pPr>
    </w:p>
    <w:p w:rsidR="0010046F" w:rsidRDefault="0010046F">
      <w:pPr>
        <w:pStyle w:val="28"/>
      </w:pPr>
    </w:p>
    <w:p w:rsidR="0010046F" w:rsidRDefault="0010046F">
      <w:pPr>
        <w:pStyle w:val="28"/>
      </w:pPr>
    </w:p>
    <w:p w:rsidR="0010046F" w:rsidRDefault="00AF5CBD">
      <w:pPr>
        <w:pStyle w:val="28"/>
        <w:ind w:firstLineChars="992" w:firstLine="2976"/>
      </w:pPr>
      <w:r>
        <w:rPr>
          <w:rFonts w:hint="eastAsia"/>
        </w:rPr>
        <w:t>**村农村集体产权制度改革工作小组</w:t>
      </w:r>
    </w:p>
    <w:p w:rsidR="0010046F" w:rsidRDefault="00AF5CBD">
      <w:pPr>
        <w:pStyle w:val="28"/>
        <w:ind w:firstLineChars="1559" w:firstLine="4677"/>
      </w:pPr>
      <w:r>
        <w:rPr>
          <w:rFonts w:hint="eastAsia"/>
        </w:rPr>
        <w:t>年   月   日</w:t>
      </w:r>
    </w:p>
    <w:p w:rsidR="0010046F" w:rsidRDefault="0010046F">
      <w:pPr>
        <w:pStyle w:val="28"/>
        <w:ind w:firstLine="420"/>
        <w:rPr>
          <w:rFonts w:ascii="Calibri" w:eastAsia="宋体" w:hAnsi="Calibri" w:cs="Calibri"/>
          <w:sz w:val="21"/>
          <w:szCs w:val="21"/>
        </w:rPr>
      </w:pPr>
    </w:p>
    <w:p w:rsidR="0010046F" w:rsidRDefault="00AF5CBD">
      <w:pPr>
        <w:widowControl/>
        <w:jc w:val="left"/>
        <w:rPr>
          <w:rFonts w:ascii="楷体" w:eastAsia="楷体" w:hAnsi="楷体"/>
          <w:b/>
          <w:sz w:val="32"/>
          <w:szCs w:val="32"/>
        </w:rPr>
      </w:pPr>
      <w:r>
        <w:rPr>
          <w:rFonts w:ascii="楷体" w:eastAsia="楷体" w:hAnsi="楷体"/>
          <w:b/>
          <w:sz w:val="32"/>
          <w:szCs w:val="32"/>
        </w:rPr>
        <w:br w:type="page"/>
      </w:r>
    </w:p>
    <w:p w:rsidR="0010046F" w:rsidRDefault="00AF5CBD" w:rsidP="00AF5CBD">
      <w:pPr>
        <w:pStyle w:val="1"/>
        <w:spacing w:after="156"/>
        <w:rPr>
          <w:rFonts w:cs="Times New Roman"/>
        </w:rPr>
      </w:pPr>
      <w:bookmarkStart w:id="38" w:name="_Toc531439834"/>
      <w:r>
        <w:rPr>
          <w:rFonts w:hint="eastAsia"/>
        </w:rPr>
        <w:lastRenderedPageBreak/>
        <w:t>**镇**</w:t>
      </w:r>
      <w:proofErr w:type="gramStart"/>
      <w:r>
        <w:rPr>
          <w:rFonts w:hint="eastAsia"/>
        </w:rPr>
        <w:t>村成员</w:t>
      </w:r>
      <w:proofErr w:type="gramEnd"/>
      <w:r>
        <w:rPr>
          <w:rFonts w:hint="eastAsia"/>
        </w:rPr>
        <w:t>资格认定调查修正情况</w:t>
      </w:r>
      <w:bookmarkEnd w:id="38"/>
    </w:p>
    <w:p w:rsidR="0010046F" w:rsidRDefault="00AF5CBD" w:rsidP="00AF5CBD">
      <w:pPr>
        <w:pStyle w:val="1"/>
        <w:spacing w:after="156"/>
        <w:rPr>
          <w:rFonts w:cs="Times New Roman"/>
        </w:rPr>
      </w:pPr>
      <w:bookmarkStart w:id="39" w:name="_Toc531439835"/>
      <w:r>
        <w:rPr>
          <w:rFonts w:hint="eastAsia"/>
        </w:rPr>
        <w:t>公  示</w:t>
      </w:r>
      <w:bookmarkEnd w:id="39"/>
    </w:p>
    <w:p w:rsidR="0010046F" w:rsidRDefault="00AF5CBD">
      <w:pPr>
        <w:pStyle w:val="a5"/>
      </w:pPr>
      <w:r>
        <w:rPr>
          <w:rFonts w:hint="eastAsia"/>
        </w:rPr>
        <w:t>（样本）</w:t>
      </w:r>
    </w:p>
    <w:p w:rsidR="0010046F" w:rsidRDefault="0010046F">
      <w:pPr>
        <w:jc w:val="left"/>
        <w:rPr>
          <w:rFonts w:ascii="仿宋_GB2312" w:eastAsia="仿宋_GB2312" w:hAnsi="宋体" w:cs="Times New Roman"/>
          <w:sz w:val="32"/>
          <w:szCs w:val="32"/>
        </w:rPr>
      </w:pPr>
    </w:p>
    <w:p w:rsidR="0010046F" w:rsidRDefault="00AF5CBD">
      <w:pPr>
        <w:jc w:val="left"/>
        <w:rPr>
          <w:rFonts w:cs="Times New Roman"/>
          <w:sz w:val="32"/>
          <w:szCs w:val="32"/>
        </w:rPr>
      </w:pPr>
      <w:r>
        <w:rPr>
          <w:rFonts w:hint="eastAsia"/>
          <w:sz w:val="32"/>
          <w:szCs w:val="32"/>
        </w:rPr>
        <w:t>各位村民：</w:t>
      </w:r>
    </w:p>
    <w:p w:rsidR="0010046F" w:rsidRDefault="00AF5CBD">
      <w:pPr>
        <w:ind w:firstLineChars="200" w:firstLine="640"/>
        <w:jc w:val="left"/>
        <w:rPr>
          <w:rFonts w:cs="Times New Roman"/>
          <w:sz w:val="32"/>
          <w:szCs w:val="32"/>
        </w:rPr>
      </w:pPr>
      <w:r>
        <w:rPr>
          <w:rFonts w:hint="eastAsia"/>
          <w:sz w:val="32"/>
          <w:szCs w:val="32"/>
        </w:rPr>
        <w:t>20    年  月  日，我村对成员资格认定名册进行了公示。在公示期间，收到群众意见建议   条。现将我村成员资格认定调查拟修正情况进行公示，如有遗漏或其他意见，敬请广大群众在7天</w:t>
      </w:r>
      <w:proofErr w:type="gramStart"/>
      <w:r>
        <w:rPr>
          <w:rFonts w:hint="eastAsia"/>
          <w:sz w:val="32"/>
          <w:szCs w:val="32"/>
        </w:rPr>
        <w:t>内向村</w:t>
      </w:r>
      <w:proofErr w:type="gramEnd"/>
      <w:r>
        <w:rPr>
          <w:rFonts w:hint="eastAsia"/>
          <w:sz w:val="32"/>
          <w:szCs w:val="32"/>
        </w:rPr>
        <w:t>产权制度改革工作小组反映。</w:t>
      </w:r>
    </w:p>
    <w:p w:rsidR="0010046F" w:rsidRDefault="00AF5CBD">
      <w:pPr>
        <w:ind w:firstLineChars="200" w:firstLine="640"/>
        <w:jc w:val="left"/>
        <w:rPr>
          <w:rFonts w:cs="Times New Roman"/>
          <w:sz w:val="32"/>
          <w:szCs w:val="32"/>
        </w:rPr>
      </w:pPr>
      <w:r>
        <w:rPr>
          <w:rFonts w:hint="eastAsia"/>
          <w:sz w:val="32"/>
          <w:szCs w:val="32"/>
        </w:rPr>
        <w:t>特此公示</w:t>
      </w:r>
    </w:p>
    <w:p w:rsidR="0010046F" w:rsidRDefault="0010046F">
      <w:pPr>
        <w:jc w:val="left"/>
        <w:rPr>
          <w:rFonts w:cs="Times New Roman"/>
          <w:sz w:val="32"/>
          <w:szCs w:val="32"/>
        </w:rPr>
      </w:pPr>
    </w:p>
    <w:p w:rsidR="0010046F" w:rsidRDefault="0010046F">
      <w:pPr>
        <w:jc w:val="left"/>
        <w:rPr>
          <w:rFonts w:cs="Times New Roman"/>
          <w:sz w:val="32"/>
          <w:szCs w:val="32"/>
        </w:rPr>
      </w:pPr>
    </w:p>
    <w:p w:rsidR="0010046F" w:rsidRDefault="00AF5CBD">
      <w:pPr>
        <w:jc w:val="left"/>
        <w:rPr>
          <w:rFonts w:cs="Times New Roman"/>
          <w:sz w:val="32"/>
          <w:szCs w:val="32"/>
        </w:rPr>
      </w:pPr>
      <w:r>
        <w:rPr>
          <w:rFonts w:hint="eastAsia"/>
          <w:sz w:val="32"/>
          <w:szCs w:val="32"/>
        </w:rPr>
        <w:t>附件：**</w:t>
      </w:r>
      <w:proofErr w:type="gramStart"/>
      <w:r>
        <w:rPr>
          <w:rFonts w:hint="eastAsia"/>
          <w:sz w:val="32"/>
          <w:szCs w:val="32"/>
        </w:rPr>
        <w:t>村成员</w:t>
      </w:r>
      <w:proofErr w:type="gramEnd"/>
      <w:r>
        <w:rPr>
          <w:rFonts w:hint="eastAsia"/>
          <w:sz w:val="32"/>
          <w:szCs w:val="32"/>
        </w:rPr>
        <w:t>资格认定调查拟修正情况表</w:t>
      </w:r>
    </w:p>
    <w:p w:rsidR="0010046F" w:rsidRDefault="0010046F">
      <w:pPr>
        <w:jc w:val="left"/>
        <w:rPr>
          <w:rFonts w:cs="Times New Roman"/>
          <w:sz w:val="32"/>
          <w:szCs w:val="32"/>
        </w:rPr>
      </w:pPr>
    </w:p>
    <w:p w:rsidR="0010046F" w:rsidRDefault="0010046F">
      <w:pPr>
        <w:jc w:val="left"/>
        <w:rPr>
          <w:rFonts w:cs="Times New Roman"/>
          <w:sz w:val="32"/>
          <w:szCs w:val="32"/>
        </w:rPr>
      </w:pPr>
    </w:p>
    <w:p w:rsidR="0010046F" w:rsidRDefault="0010046F">
      <w:pPr>
        <w:ind w:firstLine="420"/>
        <w:jc w:val="right"/>
        <w:rPr>
          <w:rFonts w:cs="Times New Roman"/>
          <w:sz w:val="32"/>
          <w:szCs w:val="32"/>
        </w:rPr>
      </w:pPr>
    </w:p>
    <w:p w:rsidR="0010046F" w:rsidRDefault="0010046F">
      <w:pPr>
        <w:ind w:firstLine="420"/>
        <w:jc w:val="right"/>
        <w:rPr>
          <w:rFonts w:cs="Times New Roman"/>
          <w:sz w:val="32"/>
          <w:szCs w:val="32"/>
        </w:rPr>
      </w:pPr>
    </w:p>
    <w:p w:rsidR="0010046F" w:rsidRDefault="00AF5CBD">
      <w:pPr>
        <w:ind w:right="480" w:firstLine="420"/>
        <w:jc w:val="right"/>
        <w:rPr>
          <w:rFonts w:cs="Times New Roman"/>
          <w:sz w:val="32"/>
          <w:szCs w:val="32"/>
        </w:rPr>
      </w:pPr>
      <w:r>
        <w:rPr>
          <w:rFonts w:hint="eastAsia"/>
          <w:sz w:val="32"/>
          <w:szCs w:val="32"/>
        </w:rPr>
        <w:t>**村农村集体产权制度改革工作小组</w:t>
      </w:r>
    </w:p>
    <w:p w:rsidR="0010046F" w:rsidRDefault="00AF5CBD">
      <w:pPr>
        <w:ind w:right="600" w:firstLineChars="1800" w:firstLine="5760"/>
        <w:rPr>
          <w:rFonts w:cs="Times New Roman"/>
          <w:sz w:val="32"/>
          <w:szCs w:val="32"/>
        </w:rPr>
      </w:pPr>
      <w:r>
        <w:rPr>
          <w:rFonts w:hint="eastAsia"/>
          <w:sz w:val="32"/>
          <w:szCs w:val="32"/>
        </w:rPr>
        <w:t>年   月   日</w:t>
      </w:r>
    </w:p>
    <w:p w:rsidR="0010046F" w:rsidRDefault="00AF5CBD">
      <w:pPr>
        <w:widowControl/>
        <w:jc w:val="left"/>
        <w:rPr>
          <w:rFonts w:ascii="仿宋_GB2312" w:eastAsia="仿宋_GB2312" w:cs="Times New Roman"/>
          <w:sz w:val="32"/>
          <w:szCs w:val="32"/>
        </w:rPr>
      </w:pPr>
      <w:r>
        <w:rPr>
          <w:rFonts w:ascii="仿宋_GB2312" w:eastAsia="仿宋_GB2312" w:cs="Times New Roman"/>
          <w:sz w:val="32"/>
          <w:szCs w:val="32"/>
        </w:rPr>
        <w:br w:type="page"/>
      </w:r>
    </w:p>
    <w:p w:rsidR="0010046F" w:rsidRDefault="00AF5CBD" w:rsidP="00AF5CBD">
      <w:pPr>
        <w:pStyle w:val="1"/>
        <w:spacing w:after="156"/>
        <w:rPr>
          <w:rFonts w:cs="Times New Roman"/>
        </w:rPr>
      </w:pPr>
      <w:bookmarkStart w:id="40" w:name="_Toc531439836"/>
      <w:r>
        <w:rPr>
          <w:rFonts w:hint="eastAsia"/>
        </w:rPr>
        <w:lastRenderedPageBreak/>
        <w:t>**镇**</w:t>
      </w:r>
      <w:proofErr w:type="gramStart"/>
      <w:r>
        <w:rPr>
          <w:rFonts w:hint="eastAsia"/>
        </w:rPr>
        <w:t>村成员</w:t>
      </w:r>
      <w:proofErr w:type="gramEnd"/>
      <w:r>
        <w:rPr>
          <w:rFonts w:hint="eastAsia"/>
        </w:rPr>
        <w:t>资格认定情况公示</w:t>
      </w:r>
      <w:bookmarkEnd w:id="40"/>
    </w:p>
    <w:p w:rsidR="0010046F" w:rsidRDefault="00AF5CBD">
      <w:pPr>
        <w:pStyle w:val="a5"/>
      </w:pPr>
      <w:r>
        <w:rPr>
          <w:rFonts w:hint="eastAsia"/>
        </w:rPr>
        <w:t>（样本）</w:t>
      </w:r>
    </w:p>
    <w:p w:rsidR="0010046F" w:rsidRDefault="0010046F">
      <w:pPr>
        <w:jc w:val="left"/>
        <w:rPr>
          <w:rFonts w:ascii="仿宋_GB2312" w:eastAsia="仿宋_GB2312" w:hAnsi="宋体" w:cs="Times New Roman"/>
          <w:sz w:val="32"/>
          <w:szCs w:val="32"/>
        </w:rPr>
      </w:pPr>
    </w:p>
    <w:p w:rsidR="0010046F" w:rsidRDefault="00AF5CBD">
      <w:pPr>
        <w:jc w:val="left"/>
        <w:rPr>
          <w:rFonts w:cs="Times New Roman"/>
          <w:sz w:val="32"/>
          <w:szCs w:val="32"/>
        </w:rPr>
      </w:pPr>
      <w:r>
        <w:rPr>
          <w:rFonts w:hint="eastAsia"/>
          <w:sz w:val="32"/>
          <w:szCs w:val="32"/>
        </w:rPr>
        <w:t>各位村民：</w:t>
      </w:r>
    </w:p>
    <w:p w:rsidR="0010046F" w:rsidRDefault="00AF5CBD">
      <w:pPr>
        <w:ind w:firstLineChars="200" w:firstLine="640"/>
        <w:jc w:val="left"/>
        <w:rPr>
          <w:rFonts w:cs="Times New Roman"/>
          <w:sz w:val="32"/>
          <w:szCs w:val="32"/>
        </w:rPr>
      </w:pPr>
      <w:r>
        <w:rPr>
          <w:rFonts w:hint="eastAsia"/>
          <w:sz w:val="32"/>
          <w:szCs w:val="32"/>
        </w:rPr>
        <w:t>20    年  月  日，我村对成员资格认定名册进行了公示，在公示期间，收到群众意见建议   条。在修正后于20  年  月  日将修正具体情况进行了再次公示。现将我村成员资格认定最终名册予以公示，如有遗漏或其他意见，敬请广大群众在7天</w:t>
      </w:r>
      <w:proofErr w:type="gramStart"/>
      <w:r>
        <w:rPr>
          <w:rFonts w:hint="eastAsia"/>
          <w:sz w:val="32"/>
          <w:szCs w:val="32"/>
        </w:rPr>
        <w:t>内向村</w:t>
      </w:r>
      <w:proofErr w:type="gramEnd"/>
      <w:r>
        <w:rPr>
          <w:rFonts w:hint="eastAsia"/>
          <w:sz w:val="32"/>
          <w:szCs w:val="32"/>
        </w:rPr>
        <w:t>产权制度改革工作小组反映，如果没有意见，本次公示后结果作为本集体经济组织最终成员资格认定结果。</w:t>
      </w:r>
    </w:p>
    <w:p w:rsidR="0010046F" w:rsidRDefault="00AF5CBD">
      <w:pPr>
        <w:ind w:firstLineChars="200" w:firstLine="640"/>
        <w:jc w:val="left"/>
        <w:rPr>
          <w:rFonts w:cs="Times New Roman"/>
          <w:sz w:val="32"/>
          <w:szCs w:val="32"/>
        </w:rPr>
      </w:pPr>
      <w:r>
        <w:rPr>
          <w:rFonts w:hint="eastAsia"/>
          <w:sz w:val="32"/>
          <w:szCs w:val="32"/>
        </w:rPr>
        <w:t>特此公示</w:t>
      </w:r>
    </w:p>
    <w:p w:rsidR="0010046F" w:rsidRDefault="0010046F">
      <w:pPr>
        <w:jc w:val="left"/>
        <w:rPr>
          <w:rFonts w:cs="Times New Roman"/>
          <w:sz w:val="32"/>
          <w:szCs w:val="32"/>
        </w:rPr>
      </w:pPr>
    </w:p>
    <w:p w:rsidR="0010046F" w:rsidRDefault="00AF5CBD">
      <w:pPr>
        <w:jc w:val="left"/>
        <w:rPr>
          <w:rFonts w:cs="Times New Roman"/>
          <w:sz w:val="32"/>
          <w:szCs w:val="32"/>
        </w:rPr>
      </w:pPr>
      <w:r>
        <w:rPr>
          <w:rFonts w:hint="eastAsia"/>
          <w:sz w:val="32"/>
          <w:szCs w:val="32"/>
        </w:rPr>
        <w:t>附件：**</w:t>
      </w:r>
      <w:proofErr w:type="gramStart"/>
      <w:r>
        <w:rPr>
          <w:rFonts w:hint="eastAsia"/>
          <w:sz w:val="32"/>
          <w:szCs w:val="32"/>
        </w:rPr>
        <w:t>村成员</w:t>
      </w:r>
      <w:proofErr w:type="gramEnd"/>
      <w:r>
        <w:rPr>
          <w:rFonts w:hint="eastAsia"/>
          <w:sz w:val="32"/>
          <w:szCs w:val="32"/>
        </w:rPr>
        <w:t>资格认定名册</w:t>
      </w:r>
    </w:p>
    <w:p w:rsidR="0010046F" w:rsidRDefault="0010046F">
      <w:pPr>
        <w:jc w:val="left"/>
        <w:rPr>
          <w:rFonts w:cs="Times New Roman"/>
          <w:sz w:val="32"/>
          <w:szCs w:val="32"/>
        </w:rPr>
      </w:pPr>
    </w:p>
    <w:p w:rsidR="0010046F" w:rsidRDefault="0010046F">
      <w:pPr>
        <w:jc w:val="left"/>
        <w:rPr>
          <w:rFonts w:cs="Times New Roman"/>
          <w:sz w:val="32"/>
          <w:szCs w:val="32"/>
        </w:rPr>
      </w:pPr>
    </w:p>
    <w:p w:rsidR="0010046F" w:rsidRDefault="0010046F">
      <w:pPr>
        <w:ind w:firstLine="420"/>
        <w:jc w:val="right"/>
        <w:rPr>
          <w:rFonts w:cs="Times New Roman"/>
          <w:sz w:val="32"/>
          <w:szCs w:val="32"/>
        </w:rPr>
      </w:pPr>
    </w:p>
    <w:p w:rsidR="0010046F" w:rsidRDefault="0010046F">
      <w:pPr>
        <w:ind w:firstLine="420"/>
        <w:jc w:val="right"/>
        <w:rPr>
          <w:rFonts w:cs="Times New Roman"/>
          <w:sz w:val="32"/>
          <w:szCs w:val="32"/>
        </w:rPr>
      </w:pPr>
    </w:p>
    <w:p w:rsidR="0010046F" w:rsidRDefault="00AF5CBD">
      <w:pPr>
        <w:ind w:right="480" w:firstLine="420"/>
        <w:jc w:val="right"/>
        <w:rPr>
          <w:rFonts w:cs="Times New Roman"/>
          <w:sz w:val="32"/>
          <w:szCs w:val="32"/>
        </w:rPr>
      </w:pPr>
      <w:r>
        <w:rPr>
          <w:rFonts w:hint="eastAsia"/>
          <w:sz w:val="32"/>
          <w:szCs w:val="32"/>
        </w:rPr>
        <w:t>**村农村集体产权制度改革工作小组</w:t>
      </w:r>
    </w:p>
    <w:p w:rsidR="0010046F" w:rsidRDefault="00AF5CBD">
      <w:pPr>
        <w:ind w:right="600" w:firstLineChars="1800" w:firstLine="5760"/>
        <w:rPr>
          <w:rFonts w:cs="Times New Roman"/>
          <w:sz w:val="32"/>
          <w:szCs w:val="32"/>
        </w:rPr>
      </w:pPr>
      <w:r>
        <w:rPr>
          <w:rFonts w:hint="eastAsia"/>
          <w:sz w:val="32"/>
          <w:szCs w:val="32"/>
        </w:rPr>
        <w:t>年   月   日</w:t>
      </w:r>
    </w:p>
    <w:p w:rsidR="0010046F" w:rsidRDefault="00AF5CBD">
      <w:pPr>
        <w:widowControl/>
        <w:jc w:val="left"/>
        <w:rPr>
          <w:rFonts w:ascii="仿宋_GB2312" w:eastAsia="仿宋_GB2312" w:cs="Times New Roman"/>
          <w:sz w:val="32"/>
          <w:szCs w:val="32"/>
        </w:rPr>
      </w:pPr>
      <w:r>
        <w:rPr>
          <w:rFonts w:ascii="仿宋_GB2312" w:eastAsia="仿宋_GB2312" w:cs="Times New Roman"/>
          <w:sz w:val="32"/>
          <w:szCs w:val="32"/>
        </w:rPr>
        <w:br w:type="page"/>
      </w:r>
    </w:p>
    <w:p w:rsidR="0010046F" w:rsidRDefault="00AF5CBD" w:rsidP="00AF5CBD">
      <w:pPr>
        <w:pStyle w:val="1"/>
        <w:spacing w:after="156"/>
        <w:rPr>
          <w:w w:val="90"/>
        </w:rPr>
      </w:pPr>
      <w:bookmarkStart w:id="41" w:name="_Toc531439837"/>
      <w:r>
        <w:rPr>
          <w:rFonts w:cs="宋体" w:hint="eastAsia"/>
          <w:bCs/>
          <w:w w:val="90"/>
        </w:rPr>
        <w:lastRenderedPageBreak/>
        <w:t>**镇**村</w:t>
      </w:r>
      <w:r>
        <w:rPr>
          <w:rFonts w:hint="eastAsia"/>
          <w:w w:val="90"/>
        </w:rPr>
        <w:t>纳入确权到户和股份经济合作社注册资本</w:t>
      </w:r>
      <w:bookmarkEnd w:id="41"/>
    </w:p>
    <w:p w:rsidR="0010046F" w:rsidRDefault="00AF5CBD" w:rsidP="00AF5CBD">
      <w:pPr>
        <w:pStyle w:val="1"/>
        <w:spacing w:after="156"/>
        <w:rPr>
          <w:rFonts w:cs="Times New Roman"/>
          <w:bCs/>
        </w:rPr>
      </w:pPr>
      <w:bookmarkStart w:id="42" w:name="_Toc531439838"/>
      <w:r>
        <w:rPr>
          <w:rFonts w:hint="eastAsia"/>
        </w:rPr>
        <w:t>资产名录、股权设置方案、股东清册</w:t>
      </w:r>
      <w:r>
        <w:rPr>
          <w:rFonts w:cs="宋体" w:hint="eastAsia"/>
          <w:bCs/>
        </w:rPr>
        <w:t>公示</w:t>
      </w:r>
      <w:bookmarkEnd w:id="42"/>
    </w:p>
    <w:p w:rsidR="0010046F" w:rsidRDefault="00AF5CBD">
      <w:pPr>
        <w:pStyle w:val="a5"/>
      </w:pPr>
      <w:r>
        <w:rPr>
          <w:rFonts w:hint="eastAsia"/>
        </w:rPr>
        <w:t>（样本）</w:t>
      </w:r>
    </w:p>
    <w:p w:rsidR="0010046F" w:rsidRDefault="0010046F">
      <w:pPr>
        <w:jc w:val="left"/>
        <w:rPr>
          <w:rFonts w:ascii="仿宋_GB2312" w:eastAsia="仿宋_GB2312" w:hAnsi="Calibri" w:cs="Times New Roman"/>
          <w:sz w:val="32"/>
          <w:szCs w:val="32"/>
        </w:rPr>
      </w:pPr>
    </w:p>
    <w:p w:rsidR="0010046F" w:rsidRDefault="00AF5CBD">
      <w:pPr>
        <w:jc w:val="left"/>
        <w:rPr>
          <w:rFonts w:cs="Times New Roman"/>
          <w:sz w:val="32"/>
          <w:szCs w:val="32"/>
        </w:rPr>
      </w:pPr>
      <w:r>
        <w:rPr>
          <w:rFonts w:hint="eastAsia"/>
          <w:sz w:val="32"/>
          <w:szCs w:val="32"/>
        </w:rPr>
        <w:t>各位村民：</w:t>
      </w:r>
    </w:p>
    <w:p w:rsidR="0010046F" w:rsidRDefault="00AF5CBD">
      <w:pPr>
        <w:ind w:firstLineChars="200" w:firstLine="640"/>
        <w:jc w:val="left"/>
        <w:rPr>
          <w:rFonts w:cs="Times New Roman"/>
          <w:sz w:val="32"/>
          <w:szCs w:val="32"/>
        </w:rPr>
      </w:pPr>
      <w:r>
        <w:rPr>
          <w:rFonts w:hint="eastAsia"/>
          <w:sz w:val="32"/>
          <w:szCs w:val="32"/>
        </w:rPr>
        <w:t>根据《**村农村集体产权制度改革实施方案》，村集体产权制度改革工作领导小组对清产核资结果进行分类，同时将集体经营性资产按照每人一股平均量化到全体股东，总资产   万元，每股     元，并编制了股东清册。现将《纳入确权到户和股份经济合作社注册资本资产名录》、股权设置方案和《股东清册》进行公示，如有意见，敬请广大社员在7天</w:t>
      </w:r>
      <w:proofErr w:type="gramStart"/>
      <w:r>
        <w:rPr>
          <w:rFonts w:hint="eastAsia"/>
          <w:sz w:val="32"/>
          <w:szCs w:val="32"/>
        </w:rPr>
        <w:t>内向村</w:t>
      </w:r>
      <w:proofErr w:type="gramEnd"/>
      <w:r>
        <w:rPr>
          <w:rFonts w:hint="eastAsia"/>
          <w:sz w:val="32"/>
          <w:szCs w:val="32"/>
        </w:rPr>
        <w:t>产权制度改革工作小组反映。</w:t>
      </w:r>
    </w:p>
    <w:p w:rsidR="0010046F" w:rsidRDefault="00AF5CBD">
      <w:pPr>
        <w:ind w:firstLineChars="200" w:firstLine="640"/>
        <w:jc w:val="left"/>
        <w:rPr>
          <w:sz w:val="32"/>
          <w:szCs w:val="32"/>
        </w:rPr>
      </w:pPr>
      <w:r>
        <w:rPr>
          <w:rFonts w:hint="eastAsia"/>
          <w:sz w:val="32"/>
          <w:szCs w:val="32"/>
        </w:rPr>
        <w:t>特此公示</w:t>
      </w:r>
    </w:p>
    <w:p w:rsidR="0010046F" w:rsidRDefault="0010046F">
      <w:pPr>
        <w:ind w:firstLineChars="200" w:firstLine="640"/>
        <w:jc w:val="left"/>
        <w:rPr>
          <w:rFonts w:cs="Times New Roman"/>
          <w:sz w:val="32"/>
          <w:szCs w:val="32"/>
        </w:rPr>
      </w:pPr>
    </w:p>
    <w:p w:rsidR="0010046F" w:rsidRDefault="00AF5CBD">
      <w:pPr>
        <w:jc w:val="left"/>
        <w:rPr>
          <w:sz w:val="32"/>
          <w:szCs w:val="32"/>
        </w:rPr>
      </w:pPr>
      <w:r>
        <w:rPr>
          <w:rFonts w:hint="eastAsia"/>
          <w:sz w:val="32"/>
          <w:szCs w:val="32"/>
        </w:rPr>
        <w:t>附件：1、纳入确权到户和股份经济合作社注册资本资产名录</w:t>
      </w:r>
    </w:p>
    <w:p w:rsidR="0010046F" w:rsidRDefault="00AF5CBD">
      <w:pPr>
        <w:ind w:firstLineChars="500" w:firstLine="1600"/>
        <w:jc w:val="left"/>
        <w:rPr>
          <w:rFonts w:cs="Times New Roman"/>
          <w:sz w:val="32"/>
          <w:szCs w:val="32"/>
        </w:rPr>
      </w:pPr>
      <w:r>
        <w:rPr>
          <w:rFonts w:hint="eastAsia"/>
          <w:sz w:val="32"/>
          <w:szCs w:val="32"/>
        </w:rPr>
        <w:t>2、**村股份经济合作社股东清册</w:t>
      </w:r>
    </w:p>
    <w:p w:rsidR="0010046F" w:rsidRDefault="0010046F">
      <w:pPr>
        <w:jc w:val="left"/>
        <w:rPr>
          <w:rFonts w:cs="Times New Roman"/>
          <w:sz w:val="32"/>
          <w:szCs w:val="32"/>
        </w:rPr>
      </w:pPr>
    </w:p>
    <w:p w:rsidR="0010046F" w:rsidRDefault="0010046F">
      <w:pPr>
        <w:jc w:val="left"/>
        <w:rPr>
          <w:rFonts w:cs="Times New Roman"/>
          <w:sz w:val="32"/>
          <w:szCs w:val="32"/>
        </w:rPr>
      </w:pPr>
    </w:p>
    <w:p w:rsidR="0010046F" w:rsidRDefault="00AF5CBD">
      <w:pPr>
        <w:ind w:firstLine="420"/>
        <w:jc w:val="right"/>
        <w:rPr>
          <w:rFonts w:cs="Times New Roman"/>
          <w:sz w:val="32"/>
          <w:szCs w:val="32"/>
        </w:rPr>
      </w:pPr>
      <w:r>
        <w:rPr>
          <w:rFonts w:hint="eastAsia"/>
          <w:sz w:val="32"/>
          <w:szCs w:val="32"/>
        </w:rPr>
        <w:t>**村农村集体产权改革工作小组</w:t>
      </w:r>
    </w:p>
    <w:p w:rsidR="0010046F" w:rsidRDefault="00AF5CBD">
      <w:pPr>
        <w:ind w:right="600" w:firstLineChars="1800" w:firstLine="5760"/>
        <w:rPr>
          <w:rFonts w:cs="Times New Roman"/>
          <w:sz w:val="32"/>
          <w:szCs w:val="32"/>
        </w:rPr>
      </w:pPr>
      <w:r>
        <w:rPr>
          <w:rFonts w:hint="eastAsia"/>
          <w:sz w:val="32"/>
          <w:szCs w:val="32"/>
        </w:rPr>
        <w:t>年   月   日</w:t>
      </w:r>
    </w:p>
    <w:p w:rsidR="0010046F" w:rsidRDefault="00AF5CBD">
      <w:pPr>
        <w:widowControl/>
        <w:jc w:val="left"/>
        <w:rPr>
          <w:rFonts w:ascii="楷体" w:eastAsia="楷体" w:hAnsi="楷体"/>
          <w:b/>
          <w:sz w:val="32"/>
          <w:szCs w:val="32"/>
        </w:rPr>
      </w:pPr>
      <w:r>
        <w:rPr>
          <w:rFonts w:ascii="楷体" w:eastAsia="楷体" w:hAnsi="楷体"/>
          <w:b/>
          <w:sz w:val="32"/>
          <w:szCs w:val="32"/>
        </w:rPr>
        <w:br w:type="page"/>
      </w:r>
    </w:p>
    <w:p w:rsidR="0010046F" w:rsidRDefault="00AF5CBD" w:rsidP="00AF5CBD">
      <w:pPr>
        <w:pStyle w:val="1"/>
        <w:spacing w:after="156"/>
        <w:rPr>
          <w:rFonts w:cs="Times New Roman"/>
        </w:rPr>
      </w:pPr>
      <w:bookmarkStart w:id="43" w:name="_Toc531439839"/>
      <w:r>
        <w:rPr>
          <w:rFonts w:hint="eastAsia"/>
        </w:rPr>
        <w:lastRenderedPageBreak/>
        <w:t>**乡镇**村成立股份经济合作社</w:t>
      </w:r>
      <w:bookmarkEnd w:id="43"/>
    </w:p>
    <w:p w:rsidR="0010046F" w:rsidRDefault="00AF5CBD" w:rsidP="00AF5CBD">
      <w:pPr>
        <w:pStyle w:val="1"/>
        <w:spacing w:after="156"/>
        <w:rPr>
          <w:rFonts w:cs="Times New Roman"/>
        </w:rPr>
      </w:pPr>
      <w:bookmarkStart w:id="44" w:name="_Toc531439840"/>
      <w:r>
        <w:rPr>
          <w:rFonts w:hint="eastAsia"/>
        </w:rPr>
        <w:t>公   示</w:t>
      </w:r>
      <w:bookmarkEnd w:id="44"/>
    </w:p>
    <w:p w:rsidR="0010046F" w:rsidRDefault="00AF5CBD" w:rsidP="00AF5CBD">
      <w:pPr>
        <w:pStyle w:val="1"/>
        <w:spacing w:after="156"/>
        <w:rPr>
          <w:rFonts w:ascii="楷体" w:eastAsia="楷体" w:hAnsi="楷体" w:cs="Times New Roman"/>
          <w:sz w:val="32"/>
          <w:szCs w:val="32"/>
        </w:rPr>
      </w:pPr>
      <w:bookmarkStart w:id="45" w:name="_Toc531439841"/>
      <w:r>
        <w:rPr>
          <w:rFonts w:ascii="楷体" w:eastAsia="楷体" w:hAnsi="楷体" w:cs="Times New Roman" w:hint="eastAsia"/>
          <w:sz w:val="32"/>
          <w:szCs w:val="32"/>
        </w:rPr>
        <w:t>（样本）</w:t>
      </w:r>
      <w:bookmarkEnd w:id="45"/>
    </w:p>
    <w:p w:rsidR="0010046F" w:rsidRDefault="00AF5CBD">
      <w:pPr>
        <w:jc w:val="left"/>
        <w:rPr>
          <w:rFonts w:cs="Times New Roman"/>
          <w:sz w:val="32"/>
          <w:szCs w:val="32"/>
        </w:rPr>
      </w:pPr>
      <w:r>
        <w:rPr>
          <w:rFonts w:hint="eastAsia"/>
          <w:sz w:val="32"/>
          <w:szCs w:val="32"/>
        </w:rPr>
        <w:t>各位村民：</w:t>
      </w:r>
    </w:p>
    <w:p w:rsidR="0010046F" w:rsidRDefault="00AF5CBD">
      <w:pPr>
        <w:ind w:firstLineChars="200" w:firstLine="640"/>
        <w:jc w:val="left"/>
        <w:rPr>
          <w:rFonts w:cs="Times New Roman"/>
          <w:sz w:val="32"/>
          <w:szCs w:val="32"/>
        </w:rPr>
      </w:pPr>
      <w:r>
        <w:rPr>
          <w:rFonts w:hint="eastAsia"/>
          <w:sz w:val="32"/>
          <w:szCs w:val="32"/>
        </w:rPr>
        <w:t xml:space="preserve">根据《**村农村集体产权制度改革实施方案》的规定，经   年   月    </w:t>
      </w:r>
      <w:proofErr w:type="gramStart"/>
      <w:r>
        <w:rPr>
          <w:rFonts w:hint="eastAsia"/>
          <w:sz w:val="32"/>
          <w:szCs w:val="32"/>
        </w:rPr>
        <w:t>日村民</w:t>
      </w:r>
      <w:proofErr w:type="gramEnd"/>
      <w:r>
        <w:rPr>
          <w:rFonts w:hint="eastAsia"/>
          <w:sz w:val="32"/>
          <w:szCs w:val="32"/>
        </w:rPr>
        <w:t>代表大会表决通过，决定成立**乡镇**村股份经济合作社，并作为本村集体经济组织。现将村民代表大会表决通过的《**镇**村股份经济合作社章程》予以公示，如有意见，敬请广大社员在5天</w:t>
      </w:r>
      <w:proofErr w:type="gramStart"/>
      <w:r>
        <w:rPr>
          <w:rFonts w:hint="eastAsia"/>
          <w:sz w:val="32"/>
          <w:szCs w:val="32"/>
        </w:rPr>
        <w:t>内向村</w:t>
      </w:r>
      <w:proofErr w:type="gramEnd"/>
      <w:r>
        <w:rPr>
          <w:rFonts w:hint="eastAsia"/>
          <w:sz w:val="32"/>
          <w:szCs w:val="32"/>
        </w:rPr>
        <w:t>产权制度改革工作小组反映。</w:t>
      </w:r>
    </w:p>
    <w:p w:rsidR="0010046F" w:rsidRDefault="00AF5CBD">
      <w:pPr>
        <w:ind w:firstLineChars="200" w:firstLine="640"/>
        <w:jc w:val="left"/>
        <w:rPr>
          <w:rFonts w:cs="Times New Roman"/>
          <w:sz w:val="32"/>
          <w:szCs w:val="32"/>
        </w:rPr>
      </w:pPr>
      <w:r>
        <w:rPr>
          <w:rFonts w:hint="eastAsia"/>
          <w:sz w:val="32"/>
          <w:szCs w:val="32"/>
        </w:rPr>
        <w:t>特此公示</w:t>
      </w:r>
    </w:p>
    <w:p w:rsidR="0010046F" w:rsidRDefault="0010046F">
      <w:pPr>
        <w:ind w:firstLineChars="200" w:firstLine="640"/>
        <w:jc w:val="left"/>
        <w:rPr>
          <w:rFonts w:ascii="仿宋_GB2312" w:eastAsia="仿宋_GB2312" w:cs="Times New Roman"/>
          <w:sz w:val="32"/>
          <w:szCs w:val="32"/>
        </w:rPr>
      </w:pPr>
    </w:p>
    <w:p w:rsidR="0010046F" w:rsidRDefault="00AF5CBD">
      <w:pPr>
        <w:jc w:val="left"/>
        <w:rPr>
          <w:sz w:val="32"/>
          <w:szCs w:val="32"/>
        </w:rPr>
      </w:pPr>
      <w:r>
        <w:rPr>
          <w:rFonts w:hint="eastAsia"/>
          <w:sz w:val="32"/>
          <w:szCs w:val="32"/>
        </w:rPr>
        <w:t>附件：**镇**村股份经济合作社章程</w:t>
      </w:r>
    </w:p>
    <w:p w:rsidR="0010046F" w:rsidRDefault="0010046F">
      <w:pPr>
        <w:jc w:val="left"/>
        <w:rPr>
          <w:rFonts w:ascii="仿宋_GB2312" w:eastAsia="仿宋_GB2312" w:cs="Times New Roman"/>
          <w:sz w:val="32"/>
          <w:szCs w:val="32"/>
        </w:rPr>
      </w:pPr>
    </w:p>
    <w:p w:rsidR="0010046F" w:rsidRDefault="0010046F">
      <w:pPr>
        <w:jc w:val="left"/>
        <w:rPr>
          <w:rFonts w:ascii="仿宋_GB2312" w:eastAsia="仿宋_GB2312" w:hAnsi="Calibri" w:cs="Times New Roman"/>
          <w:sz w:val="32"/>
          <w:szCs w:val="32"/>
        </w:rPr>
      </w:pPr>
    </w:p>
    <w:p w:rsidR="0010046F" w:rsidRDefault="0010046F">
      <w:pPr>
        <w:jc w:val="left"/>
        <w:rPr>
          <w:rFonts w:cs="Times New Roman"/>
          <w:sz w:val="32"/>
          <w:szCs w:val="32"/>
        </w:rPr>
      </w:pPr>
    </w:p>
    <w:p w:rsidR="0010046F" w:rsidRDefault="0010046F">
      <w:pPr>
        <w:jc w:val="left"/>
        <w:rPr>
          <w:rFonts w:cs="Times New Roman"/>
          <w:sz w:val="32"/>
          <w:szCs w:val="32"/>
        </w:rPr>
      </w:pPr>
    </w:p>
    <w:p w:rsidR="0010046F" w:rsidRDefault="00AF5CBD">
      <w:pPr>
        <w:ind w:firstLine="420"/>
        <w:jc w:val="right"/>
        <w:rPr>
          <w:rFonts w:cs="Times New Roman"/>
          <w:sz w:val="32"/>
          <w:szCs w:val="32"/>
        </w:rPr>
      </w:pPr>
      <w:r>
        <w:rPr>
          <w:rFonts w:hint="eastAsia"/>
          <w:sz w:val="32"/>
          <w:szCs w:val="32"/>
        </w:rPr>
        <w:t>**村农村集体产权改革工作小组</w:t>
      </w:r>
    </w:p>
    <w:p w:rsidR="0010046F" w:rsidRDefault="00AF5CBD">
      <w:pPr>
        <w:ind w:right="600" w:firstLineChars="1800" w:firstLine="5760"/>
        <w:rPr>
          <w:rFonts w:cs="Times New Roman"/>
          <w:sz w:val="32"/>
          <w:szCs w:val="32"/>
        </w:rPr>
      </w:pPr>
      <w:r>
        <w:rPr>
          <w:rFonts w:hint="eastAsia"/>
          <w:sz w:val="32"/>
          <w:szCs w:val="32"/>
        </w:rPr>
        <w:t>年   月   日</w:t>
      </w:r>
    </w:p>
    <w:p w:rsidR="0010046F" w:rsidRDefault="00AF5CBD">
      <w:pPr>
        <w:widowControl/>
        <w:jc w:val="left"/>
        <w:rPr>
          <w:rFonts w:ascii="楷体" w:eastAsia="楷体" w:hAnsi="楷体"/>
          <w:b/>
          <w:sz w:val="32"/>
          <w:szCs w:val="32"/>
        </w:rPr>
      </w:pPr>
      <w:r>
        <w:rPr>
          <w:rFonts w:ascii="楷体" w:eastAsia="楷体" w:hAnsi="楷体"/>
          <w:b/>
          <w:sz w:val="32"/>
          <w:szCs w:val="32"/>
        </w:rPr>
        <w:br w:type="page"/>
      </w:r>
    </w:p>
    <w:p w:rsidR="0010046F" w:rsidRDefault="00AF5CBD" w:rsidP="00AF5CBD">
      <w:pPr>
        <w:pStyle w:val="1"/>
        <w:spacing w:after="156"/>
      </w:pPr>
      <w:bookmarkStart w:id="46" w:name="_Toc531439842"/>
      <w:r>
        <w:rPr>
          <w:rFonts w:hint="eastAsia"/>
        </w:rPr>
        <w:lastRenderedPageBreak/>
        <w:t>岳西县农村集体产权制度改革“1937”</w:t>
      </w:r>
      <w:bookmarkEnd w:id="46"/>
    </w:p>
    <w:p w:rsidR="0010046F" w:rsidRDefault="00AF5CBD" w:rsidP="00AF5CBD">
      <w:pPr>
        <w:pStyle w:val="1"/>
        <w:spacing w:after="156"/>
      </w:pPr>
      <w:bookmarkStart w:id="47" w:name="_Toc531439843"/>
      <w:r>
        <w:rPr>
          <w:rFonts w:hint="eastAsia"/>
        </w:rPr>
        <w:t>工作流程提示单</w:t>
      </w:r>
      <w:bookmarkEnd w:id="47"/>
    </w:p>
    <w:p w:rsidR="0010046F" w:rsidRDefault="0010046F">
      <w:pPr>
        <w:pStyle w:val="4"/>
      </w:pPr>
    </w:p>
    <w:p w:rsidR="0010046F" w:rsidRDefault="00AF5CBD" w:rsidP="00AF5CBD">
      <w:pPr>
        <w:pStyle w:val="2"/>
        <w:spacing w:before="218" w:after="93"/>
      </w:pPr>
      <w:r>
        <w:rPr>
          <w:rFonts w:hint="eastAsia"/>
        </w:rPr>
        <w:t>一、19步工作法：</w:t>
      </w:r>
    </w:p>
    <w:p w:rsidR="0010046F" w:rsidRDefault="00AF5CBD">
      <w:pPr>
        <w:pStyle w:val="28"/>
      </w:pPr>
      <w:r>
        <w:rPr>
          <w:rFonts w:hint="eastAsia"/>
        </w:rPr>
        <w:t>具体见岳西县农村集体产权制度改革工作流程。</w:t>
      </w:r>
    </w:p>
    <w:p w:rsidR="0010046F" w:rsidRDefault="00AF5CBD" w:rsidP="00AF5CBD">
      <w:pPr>
        <w:pStyle w:val="2"/>
        <w:spacing w:before="218" w:after="93"/>
      </w:pPr>
      <w:r>
        <w:rPr>
          <w:rFonts w:hint="eastAsia"/>
        </w:rPr>
        <w:t>二、三次村民（代表）大会：</w:t>
      </w:r>
    </w:p>
    <w:p w:rsidR="0010046F" w:rsidRDefault="00AF5CBD">
      <w:pPr>
        <w:pStyle w:val="28"/>
        <w:rPr>
          <w:rFonts w:ascii="楷体" w:eastAsia="楷体" w:hAnsi="楷体"/>
        </w:rPr>
      </w:pPr>
      <w:r>
        <w:rPr>
          <w:rFonts w:ascii="楷体" w:eastAsia="楷体" w:hAnsi="楷体" w:hint="eastAsia"/>
        </w:rPr>
        <w:t>（一）第一次村民（代表）大会：</w:t>
      </w:r>
    </w:p>
    <w:p w:rsidR="0010046F" w:rsidRDefault="00AF5CBD">
      <w:pPr>
        <w:pStyle w:val="28"/>
      </w:pPr>
      <w:r>
        <w:rPr>
          <w:rFonts w:hint="eastAsia"/>
        </w:rPr>
        <w:t>1、表决通过村集体产权制度改革实施方案；</w:t>
      </w:r>
    </w:p>
    <w:p w:rsidR="0010046F" w:rsidRDefault="00AF5CBD">
      <w:pPr>
        <w:pStyle w:val="28"/>
      </w:pPr>
      <w:r>
        <w:rPr>
          <w:rFonts w:hint="eastAsia"/>
        </w:rPr>
        <w:t>2、对农村集体产权制度改革工作进行再宣传、再动员。</w:t>
      </w:r>
    </w:p>
    <w:p w:rsidR="0010046F" w:rsidRDefault="00AF5CBD">
      <w:pPr>
        <w:pStyle w:val="28"/>
        <w:rPr>
          <w:rFonts w:ascii="楷体" w:eastAsia="楷体" w:hAnsi="楷体"/>
        </w:rPr>
      </w:pPr>
      <w:r>
        <w:rPr>
          <w:rFonts w:ascii="楷体" w:eastAsia="楷体" w:hAnsi="楷体" w:hint="eastAsia"/>
        </w:rPr>
        <w:t>（二）第二次村民（代表）大会：</w:t>
      </w:r>
    </w:p>
    <w:p w:rsidR="0010046F" w:rsidRDefault="00AF5CBD">
      <w:pPr>
        <w:pStyle w:val="28"/>
      </w:pPr>
      <w:r>
        <w:rPr>
          <w:rFonts w:hint="eastAsia"/>
        </w:rPr>
        <w:t>表决通过成员资格认定初步名册。</w:t>
      </w:r>
    </w:p>
    <w:p w:rsidR="0010046F" w:rsidRDefault="00AF5CBD">
      <w:pPr>
        <w:pStyle w:val="28"/>
        <w:rPr>
          <w:rFonts w:ascii="楷体" w:eastAsia="楷体" w:hAnsi="楷体"/>
        </w:rPr>
      </w:pPr>
      <w:r>
        <w:rPr>
          <w:rFonts w:ascii="楷体" w:eastAsia="楷体" w:hAnsi="楷体" w:hint="eastAsia"/>
        </w:rPr>
        <w:t>（三）第三次村民（代表）大会：</w:t>
      </w:r>
    </w:p>
    <w:p w:rsidR="0010046F" w:rsidRDefault="00AF5CBD">
      <w:pPr>
        <w:pStyle w:val="28"/>
      </w:pPr>
      <w:r>
        <w:rPr>
          <w:rFonts w:hint="eastAsia"/>
        </w:rPr>
        <w:t>1、表决通过纳入确权到户和股份合作社注册资本和资产名录；</w:t>
      </w:r>
    </w:p>
    <w:p w:rsidR="0010046F" w:rsidRDefault="00AF5CBD">
      <w:pPr>
        <w:pStyle w:val="28"/>
      </w:pPr>
      <w:r>
        <w:rPr>
          <w:rFonts w:hint="eastAsia"/>
        </w:rPr>
        <w:t>2、表决通过股权设置和股东清册编制结果；</w:t>
      </w:r>
    </w:p>
    <w:p w:rsidR="0010046F" w:rsidRDefault="00AF5CBD">
      <w:pPr>
        <w:pStyle w:val="28"/>
      </w:pPr>
      <w:r>
        <w:rPr>
          <w:rFonts w:hint="eastAsia"/>
        </w:rPr>
        <w:t>3、表决同意成立股份经济合作社；</w:t>
      </w:r>
    </w:p>
    <w:p w:rsidR="0010046F" w:rsidRDefault="00AF5CBD">
      <w:pPr>
        <w:pStyle w:val="28"/>
      </w:pPr>
      <w:r>
        <w:rPr>
          <w:rFonts w:hint="eastAsia"/>
        </w:rPr>
        <w:t>4、表决通过《股份经济合作社章程》；</w:t>
      </w:r>
    </w:p>
    <w:p w:rsidR="0010046F" w:rsidRDefault="00AF5CBD">
      <w:pPr>
        <w:pStyle w:val="28"/>
      </w:pPr>
      <w:r>
        <w:rPr>
          <w:rFonts w:hint="eastAsia"/>
        </w:rPr>
        <w:t>5、召开第一次股东大会产生第一届股东代表、董事会和监事会。</w:t>
      </w:r>
    </w:p>
    <w:p w:rsidR="0010046F" w:rsidRDefault="00AF5CBD" w:rsidP="00AF5CBD">
      <w:pPr>
        <w:pStyle w:val="2"/>
        <w:spacing w:before="218" w:after="93"/>
        <w:rPr>
          <w:rFonts w:ascii="仿宋_GB2312" w:eastAsia="仿宋_GB2312" w:hAnsi="宋体"/>
        </w:rPr>
      </w:pPr>
      <w:r>
        <w:rPr>
          <w:rFonts w:hint="eastAsia"/>
        </w:rPr>
        <w:t>三、七次公示内容：</w:t>
      </w:r>
    </w:p>
    <w:p w:rsidR="0010046F" w:rsidRDefault="00AF5CBD">
      <w:pPr>
        <w:pStyle w:val="28"/>
      </w:pPr>
      <w:r>
        <w:rPr>
          <w:rFonts w:hint="eastAsia"/>
        </w:rPr>
        <w:t>详见7次公示材料样本。</w:t>
      </w:r>
    </w:p>
    <w:p w:rsidR="0010046F" w:rsidRDefault="00AF5CBD">
      <w:pPr>
        <w:pStyle w:val="28"/>
        <w:rPr>
          <w:rFonts w:ascii="楷体" w:eastAsia="楷体" w:hAnsi="楷体"/>
        </w:rPr>
      </w:pPr>
      <w:r>
        <w:rPr>
          <w:rFonts w:hint="eastAsia"/>
        </w:rPr>
        <w:t>如果成员资格认定工作开展仔细扎实，成员资格认定初步名册经村民代表大会表决通过后公示7天无异议，第4次、第5次可不用公示，只需公示5次。</w:t>
      </w:r>
    </w:p>
    <w:sectPr w:rsidR="0010046F" w:rsidSect="0010046F">
      <w:pgSz w:w="11906" w:h="16838"/>
      <w:pgMar w:top="1588" w:right="1418" w:bottom="158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AB" w:rsidRDefault="00EC1CAB" w:rsidP="0010046F">
      <w:r>
        <w:separator/>
      </w:r>
    </w:p>
  </w:endnote>
  <w:endnote w:type="continuationSeparator" w:id="0">
    <w:p w:rsidR="00EC1CAB" w:rsidRDefault="00EC1CAB" w:rsidP="0010046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黑_GBK">
    <w:altName w:val="黑体"/>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书宋_GBK">
    <w:altName w:val="Arial Unicode MS"/>
    <w:charset w:val="86"/>
    <w:family w:val="script"/>
    <w:pitch w:val="default"/>
    <w:sig w:usb0="00000000" w:usb1="00000000" w:usb2="00000010" w:usb3="00000000" w:csb0="00040000" w:csb1="00000000"/>
  </w:font>
  <w:font w:name="方正美黑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47669"/>
      <w:docPartObj>
        <w:docPartGallery w:val="AutoText"/>
      </w:docPartObj>
    </w:sdtPr>
    <w:sdtContent>
      <w:p w:rsidR="00AF5CBD" w:rsidRDefault="00AF5CBD">
        <w:pPr>
          <w:pStyle w:val="a3"/>
          <w:jc w:val="center"/>
        </w:pPr>
      </w:p>
    </w:sdtContent>
  </w:sdt>
  <w:p w:rsidR="00AF5CBD" w:rsidRDefault="00AF5C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45080"/>
      <w:docPartObj>
        <w:docPartGallery w:val="AutoText"/>
      </w:docPartObj>
    </w:sdtPr>
    <w:sdtContent>
      <w:p w:rsidR="00AF5CBD" w:rsidRDefault="00AF5CBD">
        <w:pPr>
          <w:pStyle w:val="a3"/>
          <w:spacing w:line="240" w:lineRule="exact"/>
          <w:jc w:val="center"/>
        </w:pPr>
        <w:r>
          <w:rPr>
            <w:rFonts w:ascii="方正书宋_GBK" w:eastAsia="方正书宋_GBK" w:hint="eastAsia"/>
            <w:color w:val="FFFFFF" w:themeColor="background1"/>
            <w:sz w:val="24"/>
            <w:szCs w:val="24"/>
          </w:rPr>
          <w:fldChar w:fldCharType="begin"/>
        </w:r>
        <w:r>
          <w:rPr>
            <w:rFonts w:ascii="方正书宋_GBK" w:eastAsia="方正书宋_GBK" w:hint="eastAsia"/>
            <w:color w:val="FFFFFF" w:themeColor="background1"/>
            <w:sz w:val="24"/>
            <w:szCs w:val="24"/>
          </w:rPr>
          <w:instrText>PAGE   \* MERGEFORMAT</w:instrText>
        </w:r>
        <w:r>
          <w:rPr>
            <w:rFonts w:ascii="方正书宋_GBK" w:eastAsia="方正书宋_GBK" w:hint="eastAsia"/>
            <w:color w:val="FFFFFF" w:themeColor="background1"/>
            <w:sz w:val="24"/>
            <w:szCs w:val="24"/>
          </w:rPr>
          <w:fldChar w:fldCharType="separate"/>
        </w:r>
        <w:r w:rsidR="00B11B35" w:rsidRPr="00B11B35">
          <w:rPr>
            <w:rFonts w:ascii="方正书宋_GBK" w:eastAsia="方正书宋_GBK"/>
            <w:noProof/>
            <w:color w:val="FFFFFF" w:themeColor="background1"/>
            <w:sz w:val="24"/>
            <w:szCs w:val="24"/>
            <w:lang w:val="zh-CN"/>
          </w:rPr>
          <w:t>45</w:t>
        </w:r>
        <w:r>
          <w:rPr>
            <w:rFonts w:ascii="方正书宋_GBK" w:eastAsia="方正书宋_GBK" w:hint="eastAsia"/>
            <w:color w:val="FFFFFF" w:themeColor="background1"/>
            <w:sz w:val="24"/>
            <w:szCs w:val="24"/>
          </w:rPr>
          <w:fldChar w:fldCharType="end"/>
        </w:r>
      </w:p>
    </w:sdtContent>
  </w:sdt>
  <w:p w:rsidR="00AF5CBD" w:rsidRDefault="00AF5C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AB" w:rsidRDefault="00EC1CAB" w:rsidP="0010046F">
      <w:r>
        <w:separator/>
      </w:r>
    </w:p>
  </w:footnote>
  <w:footnote w:type="continuationSeparator" w:id="0">
    <w:p w:rsidR="00EC1CAB" w:rsidRDefault="00EC1CAB" w:rsidP="00100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BD" w:rsidRDefault="00AF5CB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DC5"/>
    <w:rsid w:val="000000AD"/>
    <w:rsid w:val="000000B6"/>
    <w:rsid w:val="00000282"/>
    <w:rsid w:val="000004B3"/>
    <w:rsid w:val="00000D81"/>
    <w:rsid w:val="00000DC1"/>
    <w:rsid w:val="00000E6A"/>
    <w:rsid w:val="000011EF"/>
    <w:rsid w:val="0000130C"/>
    <w:rsid w:val="00001A14"/>
    <w:rsid w:val="000029F7"/>
    <w:rsid w:val="00003283"/>
    <w:rsid w:val="00003427"/>
    <w:rsid w:val="00003745"/>
    <w:rsid w:val="00003FF1"/>
    <w:rsid w:val="00005864"/>
    <w:rsid w:val="00005913"/>
    <w:rsid w:val="00006327"/>
    <w:rsid w:val="00006796"/>
    <w:rsid w:val="000067FC"/>
    <w:rsid w:val="00006E58"/>
    <w:rsid w:val="00007FDB"/>
    <w:rsid w:val="0001026B"/>
    <w:rsid w:val="000104AC"/>
    <w:rsid w:val="00010A4F"/>
    <w:rsid w:val="00011028"/>
    <w:rsid w:val="000111F9"/>
    <w:rsid w:val="00011287"/>
    <w:rsid w:val="000121BC"/>
    <w:rsid w:val="00012F04"/>
    <w:rsid w:val="0001323C"/>
    <w:rsid w:val="0001326C"/>
    <w:rsid w:val="0001355C"/>
    <w:rsid w:val="00013A5F"/>
    <w:rsid w:val="000140A1"/>
    <w:rsid w:val="0001499C"/>
    <w:rsid w:val="00014ACC"/>
    <w:rsid w:val="00014BCF"/>
    <w:rsid w:val="00015507"/>
    <w:rsid w:val="000157F1"/>
    <w:rsid w:val="0001675A"/>
    <w:rsid w:val="00016F1C"/>
    <w:rsid w:val="00017394"/>
    <w:rsid w:val="00020195"/>
    <w:rsid w:val="0002101C"/>
    <w:rsid w:val="000215F0"/>
    <w:rsid w:val="00021FD3"/>
    <w:rsid w:val="00023BFA"/>
    <w:rsid w:val="00023FDE"/>
    <w:rsid w:val="0002470D"/>
    <w:rsid w:val="00024936"/>
    <w:rsid w:val="00024CB1"/>
    <w:rsid w:val="00025927"/>
    <w:rsid w:val="00025CE6"/>
    <w:rsid w:val="0002652D"/>
    <w:rsid w:val="00026EC4"/>
    <w:rsid w:val="00030292"/>
    <w:rsid w:val="0003029A"/>
    <w:rsid w:val="00030A64"/>
    <w:rsid w:val="000313A6"/>
    <w:rsid w:val="000319D6"/>
    <w:rsid w:val="00031C52"/>
    <w:rsid w:val="00031ED6"/>
    <w:rsid w:val="00032EBA"/>
    <w:rsid w:val="000339B5"/>
    <w:rsid w:val="00033D0A"/>
    <w:rsid w:val="00033FE3"/>
    <w:rsid w:val="00034293"/>
    <w:rsid w:val="0003523E"/>
    <w:rsid w:val="0003578A"/>
    <w:rsid w:val="00035857"/>
    <w:rsid w:val="00035FED"/>
    <w:rsid w:val="00036B76"/>
    <w:rsid w:val="00036BF0"/>
    <w:rsid w:val="00036D26"/>
    <w:rsid w:val="00037903"/>
    <w:rsid w:val="00037E44"/>
    <w:rsid w:val="000409A7"/>
    <w:rsid w:val="00040E21"/>
    <w:rsid w:val="00040E77"/>
    <w:rsid w:val="00041520"/>
    <w:rsid w:val="00041D98"/>
    <w:rsid w:val="00042EB0"/>
    <w:rsid w:val="0004319E"/>
    <w:rsid w:val="000432EC"/>
    <w:rsid w:val="00043448"/>
    <w:rsid w:val="00043939"/>
    <w:rsid w:val="00043DAC"/>
    <w:rsid w:val="0004408B"/>
    <w:rsid w:val="00044113"/>
    <w:rsid w:val="00044740"/>
    <w:rsid w:val="00045BDF"/>
    <w:rsid w:val="00045CEB"/>
    <w:rsid w:val="00046085"/>
    <w:rsid w:val="00046119"/>
    <w:rsid w:val="00046D4B"/>
    <w:rsid w:val="00046D99"/>
    <w:rsid w:val="00046D9D"/>
    <w:rsid w:val="000475F5"/>
    <w:rsid w:val="00047EF0"/>
    <w:rsid w:val="000510F6"/>
    <w:rsid w:val="0005194B"/>
    <w:rsid w:val="00051D6A"/>
    <w:rsid w:val="0005220B"/>
    <w:rsid w:val="000537B1"/>
    <w:rsid w:val="00053A76"/>
    <w:rsid w:val="000543A8"/>
    <w:rsid w:val="00055005"/>
    <w:rsid w:val="0005535A"/>
    <w:rsid w:val="00055BFC"/>
    <w:rsid w:val="00055D7C"/>
    <w:rsid w:val="00055EF8"/>
    <w:rsid w:val="00056842"/>
    <w:rsid w:val="000568FA"/>
    <w:rsid w:val="00056FDA"/>
    <w:rsid w:val="000579E6"/>
    <w:rsid w:val="00057D72"/>
    <w:rsid w:val="00061D56"/>
    <w:rsid w:val="0006347C"/>
    <w:rsid w:val="000636E2"/>
    <w:rsid w:val="00063743"/>
    <w:rsid w:val="000639FA"/>
    <w:rsid w:val="00063B1C"/>
    <w:rsid w:val="00063E95"/>
    <w:rsid w:val="0006443A"/>
    <w:rsid w:val="0006505B"/>
    <w:rsid w:val="00065D51"/>
    <w:rsid w:val="000668EC"/>
    <w:rsid w:val="000674E1"/>
    <w:rsid w:val="00067F2B"/>
    <w:rsid w:val="00067FF0"/>
    <w:rsid w:val="000712DA"/>
    <w:rsid w:val="00071372"/>
    <w:rsid w:val="000716EF"/>
    <w:rsid w:val="00072682"/>
    <w:rsid w:val="00073BF0"/>
    <w:rsid w:val="00073DB5"/>
    <w:rsid w:val="00073EEB"/>
    <w:rsid w:val="00075086"/>
    <w:rsid w:val="00075487"/>
    <w:rsid w:val="00075741"/>
    <w:rsid w:val="000760F4"/>
    <w:rsid w:val="00076C26"/>
    <w:rsid w:val="000800C1"/>
    <w:rsid w:val="00081CF4"/>
    <w:rsid w:val="00082B77"/>
    <w:rsid w:val="000831AD"/>
    <w:rsid w:val="0008360B"/>
    <w:rsid w:val="00083DB5"/>
    <w:rsid w:val="0008463C"/>
    <w:rsid w:val="00084E9C"/>
    <w:rsid w:val="0008567B"/>
    <w:rsid w:val="00086134"/>
    <w:rsid w:val="000867BD"/>
    <w:rsid w:val="00087715"/>
    <w:rsid w:val="0008776F"/>
    <w:rsid w:val="00087843"/>
    <w:rsid w:val="00090171"/>
    <w:rsid w:val="000904F3"/>
    <w:rsid w:val="0009050F"/>
    <w:rsid w:val="00090D82"/>
    <w:rsid w:val="00090FA7"/>
    <w:rsid w:val="0009129A"/>
    <w:rsid w:val="00091CD6"/>
    <w:rsid w:val="00092198"/>
    <w:rsid w:val="00092307"/>
    <w:rsid w:val="0009234B"/>
    <w:rsid w:val="00094022"/>
    <w:rsid w:val="00094BB0"/>
    <w:rsid w:val="00094DF4"/>
    <w:rsid w:val="00094EA2"/>
    <w:rsid w:val="00094ECC"/>
    <w:rsid w:val="00095523"/>
    <w:rsid w:val="000966A6"/>
    <w:rsid w:val="000969C0"/>
    <w:rsid w:val="00096DA6"/>
    <w:rsid w:val="000A08A4"/>
    <w:rsid w:val="000A0AD1"/>
    <w:rsid w:val="000A149D"/>
    <w:rsid w:val="000A1632"/>
    <w:rsid w:val="000A1A59"/>
    <w:rsid w:val="000A1AD9"/>
    <w:rsid w:val="000A1AF6"/>
    <w:rsid w:val="000A1FD5"/>
    <w:rsid w:val="000A2DAD"/>
    <w:rsid w:val="000A3581"/>
    <w:rsid w:val="000A3A9E"/>
    <w:rsid w:val="000A430E"/>
    <w:rsid w:val="000A5692"/>
    <w:rsid w:val="000A6083"/>
    <w:rsid w:val="000A6337"/>
    <w:rsid w:val="000A65A8"/>
    <w:rsid w:val="000A677B"/>
    <w:rsid w:val="000A70B6"/>
    <w:rsid w:val="000B02E8"/>
    <w:rsid w:val="000B0F29"/>
    <w:rsid w:val="000B10F0"/>
    <w:rsid w:val="000B1BB0"/>
    <w:rsid w:val="000B1E2A"/>
    <w:rsid w:val="000B1E5C"/>
    <w:rsid w:val="000B2B78"/>
    <w:rsid w:val="000B2D87"/>
    <w:rsid w:val="000B32D3"/>
    <w:rsid w:val="000B333A"/>
    <w:rsid w:val="000B3B2D"/>
    <w:rsid w:val="000B488D"/>
    <w:rsid w:val="000B4B23"/>
    <w:rsid w:val="000B5373"/>
    <w:rsid w:val="000B5462"/>
    <w:rsid w:val="000B5C23"/>
    <w:rsid w:val="000B5DA7"/>
    <w:rsid w:val="000B648B"/>
    <w:rsid w:val="000B6F2A"/>
    <w:rsid w:val="000B7F6F"/>
    <w:rsid w:val="000C0863"/>
    <w:rsid w:val="000C0AAA"/>
    <w:rsid w:val="000C0B96"/>
    <w:rsid w:val="000C1703"/>
    <w:rsid w:val="000C1AEA"/>
    <w:rsid w:val="000C1E57"/>
    <w:rsid w:val="000C1E8E"/>
    <w:rsid w:val="000C2AC1"/>
    <w:rsid w:val="000C2CF7"/>
    <w:rsid w:val="000C353E"/>
    <w:rsid w:val="000C3A5A"/>
    <w:rsid w:val="000C4666"/>
    <w:rsid w:val="000C474D"/>
    <w:rsid w:val="000C4806"/>
    <w:rsid w:val="000C4CB5"/>
    <w:rsid w:val="000C60F6"/>
    <w:rsid w:val="000C76C0"/>
    <w:rsid w:val="000C7725"/>
    <w:rsid w:val="000D00DB"/>
    <w:rsid w:val="000D037D"/>
    <w:rsid w:val="000D03AE"/>
    <w:rsid w:val="000D05C0"/>
    <w:rsid w:val="000D0689"/>
    <w:rsid w:val="000D0838"/>
    <w:rsid w:val="000D1322"/>
    <w:rsid w:val="000D17FA"/>
    <w:rsid w:val="000D1F5E"/>
    <w:rsid w:val="000D20AE"/>
    <w:rsid w:val="000D2569"/>
    <w:rsid w:val="000D270C"/>
    <w:rsid w:val="000D27E2"/>
    <w:rsid w:val="000D289A"/>
    <w:rsid w:val="000D2926"/>
    <w:rsid w:val="000D2A22"/>
    <w:rsid w:val="000D4070"/>
    <w:rsid w:val="000D41B1"/>
    <w:rsid w:val="000D429A"/>
    <w:rsid w:val="000D4505"/>
    <w:rsid w:val="000D4538"/>
    <w:rsid w:val="000D4747"/>
    <w:rsid w:val="000D4F8F"/>
    <w:rsid w:val="000D5816"/>
    <w:rsid w:val="000D6E86"/>
    <w:rsid w:val="000D75C1"/>
    <w:rsid w:val="000D7743"/>
    <w:rsid w:val="000D7750"/>
    <w:rsid w:val="000E076D"/>
    <w:rsid w:val="000E1735"/>
    <w:rsid w:val="000E1CCE"/>
    <w:rsid w:val="000E2D0E"/>
    <w:rsid w:val="000E2E79"/>
    <w:rsid w:val="000E3A36"/>
    <w:rsid w:val="000E6DF1"/>
    <w:rsid w:val="000E7061"/>
    <w:rsid w:val="000E743F"/>
    <w:rsid w:val="000F12F1"/>
    <w:rsid w:val="000F29DF"/>
    <w:rsid w:val="000F2E31"/>
    <w:rsid w:val="000F3C84"/>
    <w:rsid w:val="000F3FD2"/>
    <w:rsid w:val="000F40F3"/>
    <w:rsid w:val="000F4F7A"/>
    <w:rsid w:val="000F64A2"/>
    <w:rsid w:val="000F66FF"/>
    <w:rsid w:val="000F6745"/>
    <w:rsid w:val="000F6DBF"/>
    <w:rsid w:val="000F6F6E"/>
    <w:rsid w:val="000F75BF"/>
    <w:rsid w:val="0010012E"/>
    <w:rsid w:val="0010046F"/>
    <w:rsid w:val="001004E3"/>
    <w:rsid w:val="0010082A"/>
    <w:rsid w:val="00100DE7"/>
    <w:rsid w:val="00100DF0"/>
    <w:rsid w:val="00100EAF"/>
    <w:rsid w:val="00101350"/>
    <w:rsid w:val="00101B0A"/>
    <w:rsid w:val="0010239B"/>
    <w:rsid w:val="00102AF4"/>
    <w:rsid w:val="00103CE9"/>
    <w:rsid w:val="00103E6C"/>
    <w:rsid w:val="00103F18"/>
    <w:rsid w:val="00104966"/>
    <w:rsid w:val="00104EB4"/>
    <w:rsid w:val="001051E0"/>
    <w:rsid w:val="001055D1"/>
    <w:rsid w:val="0010567D"/>
    <w:rsid w:val="00105A65"/>
    <w:rsid w:val="00105BB8"/>
    <w:rsid w:val="001060CC"/>
    <w:rsid w:val="001070FA"/>
    <w:rsid w:val="0011015B"/>
    <w:rsid w:val="00111556"/>
    <w:rsid w:val="00111658"/>
    <w:rsid w:val="00113490"/>
    <w:rsid w:val="001134CA"/>
    <w:rsid w:val="00113A63"/>
    <w:rsid w:val="00113BCC"/>
    <w:rsid w:val="00114285"/>
    <w:rsid w:val="001152D2"/>
    <w:rsid w:val="001155C6"/>
    <w:rsid w:val="00116A48"/>
    <w:rsid w:val="00116F01"/>
    <w:rsid w:val="00117BB9"/>
    <w:rsid w:val="0012002D"/>
    <w:rsid w:val="001206A1"/>
    <w:rsid w:val="00120DB1"/>
    <w:rsid w:val="001215FF"/>
    <w:rsid w:val="00121B89"/>
    <w:rsid w:val="001220AC"/>
    <w:rsid w:val="001220AF"/>
    <w:rsid w:val="0012219A"/>
    <w:rsid w:val="001222FD"/>
    <w:rsid w:val="00122669"/>
    <w:rsid w:val="001228C0"/>
    <w:rsid w:val="00122A04"/>
    <w:rsid w:val="001240A7"/>
    <w:rsid w:val="0012438C"/>
    <w:rsid w:val="0012441C"/>
    <w:rsid w:val="0012443A"/>
    <w:rsid w:val="00124D25"/>
    <w:rsid w:val="00124EE4"/>
    <w:rsid w:val="00125AAE"/>
    <w:rsid w:val="0012661B"/>
    <w:rsid w:val="00126664"/>
    <w:rsid w:val="00126726"/>
    <w:rsid w:val="00126B55"/>
    <w:rsid w:val="00126EBB"/>
    <w:rsid w:val="00127437"/>
    <w:rsid w:val="0013012A"/>
    <w:rsid w:val="00130BB7"/>
    <w:rsid w:val="00131064"/>
    <w:rsid w:val="00132AA4"/>
    <w:rsid w:val="00132FC7"/>
    <w:rsid w:val="00133458"/>
    <w:rsid w:val="0013415E"/>
    <w:rsid w:val="00137D83"/>
    <w:rsid w:val="00137DC4"/>
    <w:rsid w:val="0014051D"/>
    <w:rsid w:val="00140B38"/>
    <w:rsid w:val="0014162F"/>
    <w:rsid w:val="00141F69"/>
    <w:rsid w:val="00142405"/>
    <w:rsid w:val="00142D90"/>
    <w:rsid w:val="00143B86"/>
    <w:rsid w:val="00143E61"/>
    <w:rsid w:val="0014421F"/>
    <w:rsid w:val="00144748"/>
    <w:rsid w:val="00144871"/>
    <w:rsid w:val="00144AF4"/>
    <w:rsid w:val="00144B73"/>
    <w:rsid w:val="00145A8C"/>
    <w:rsid w:val="00145C02"/>
    <w:rsid w:val="001466D9"/>
    <w:rsid w:val="00146F2D"/>
    <w:rsid w:val="00147B25"/>
    <w:rsid w:val="00147B4C"/>
    <w:rsid w:val="00147DAE"/>
    <w:rsid w:val="001502DA"/>
    <w:rsid w:val="00150500"/>
    <w:rsid w:val="00150DE2"/>
    <w:rsid w:val="0015125B"/>
    <w:rsid w:val="00151272"/>
    <w:rsid w:val="0015198F"/>
    <w:rsid w:val="00151B21"/>
    <w:rsid w:val="00152097"/>
    <w:rsid w:val="00152809"/>
    <w:rsid w:val="00152957"/>
    <w:rsid w:val="00154CBF"/>
    <w:rsid w:val="00155373"/>
    <w:rsid w:val="00155AFD"/>
    <w:rsid w:val="00155D4D"/>
    <w:rsid w:val="00156A65"/>
    <w:rsid w:val="00157E96"/>
    <w:rsid w:val="00160009"/>
    <w:rsid w:val="00160190"/>
    <w:rsid w:val="00160E3E"/>
    <w:rsid w:val="00161F0E"/>
    <w:rsid w:val="001621E0"/>
    <w:rsid w:val="00162234"/>
    <w:rsid w:val="00162514"/>
    <w:rsid w:val="00162AB7"/>
    <w:rsid w:val="00162E03"/>
    <w:rsid w:val="00163416"/>
    <w:rsid w:val="0016392F"/>
    <w:rsid w:val="00163C04"/>
    <w:rsid w:val="0016438D"/>
    <w:rsid w:val="00164B40"/>
    <w:rsid w:val="001653B6"/>
    <w:rsid w:val="0016546A"/>
    <w:rsid w:val="00165D13"/>
    <w:rsid w:val="00166B48"/>
    <w:rsid w:val="00166C07"/>
    <w:rsid w:val="00166DAF"/>
    <w:rsid w:val="00167190"/>
    <w:rsid w:val="001675F5"/>
    <w:rsid w:val="0017031B"/>
    <w:rsid w:val="00170477"/>
    <w:rsid w:val="001712C4"/>
    <w:rsid w:val="001712FA"/>
    <w:rsid w:val="0017168B"/>
    <w:rsid w:val="00171908"/>
    <w:rsid w:val="00171FBB"/>
    <w:rsid w:val="001720E7"/>
    <w:rsid w:val="001722E1"/>
    <w:rsid w:val="00173AA2"/>
    <w:rsid w:val="00175815"/>
    <w:rsid w:val="00175B61"/>
    <w:rsid w:val="0017681E"/>
    <w:rsid w:val="00176F58"/>
    <w:rsid w:val="0018044D"/>
    <w:rsid w:val="00180828"/>
    <w:rsid w:val="00180D72"/>
    <w:rsid w:val="00181262"/>
    <w:rsid w:val="0018158D"/>
    <w:rsid w:val="001819B4"/>
    <w:rsid w:val="00181E29"/>
    <w:rsid w:val="001833CE"/>
    <w:rsid w:val="00183827"/>
    <w:rsid w:val="001842E1"/>
    <w:rsid w:val="001843A6"/>
    <w:rsid w:val="00184431"/>
    <w:rsid w:val="00184810"/>
    <w:rsid w:val="00184A0B"/>
    <w:rsid w:val="001850ED"/>
    <w:rsid w:val="001855AC"/>
    <w:rsid w:val="00185A9F"/>
    <w:rsid w:val="00186B77"/>
    <w:rsid w:val="00190C9D"/>
    <w:rsid w:val="00190F29"/>
    <w:rsid w:val="00190FE7"/>
    <w:rsid w:val="00191369"/>
    <w:rsid w:val="00191760"/>
    <w:rsid w:val="00191F27"/>
    <w:rsid w:val="0019251A"/>
    <w:rsid w:val="001930D6"/>
    <w:rsid w:val="00193171"/>
    <w:rsid w:val="001932EB"/>
    <w:rsid w:val="00193616"/>
    <w:rsid w:val="00193AEC"/>
    <w:rsid w:val="001954FE"/>
    <w:rsid w:val="00195E5D"/>
    <w:rsid w:val="001961A4"/>
    <w:rsid w:val="00196D46"/>
    <w:rsid w:val="0019723A"/>
    <w:rsid w:val="00197FEC"/>
    <w:rsid w:val="001A0480"/>
    <w:rsid w:val="001A05AB"/>
    <w:rsid w:val="001A079C"/>
    <w:rsid w:val="001A0D6B"/>
    <w:rsid w:val="001A101F"/>
    <w:rsid w:val="001A1CF6"/>
    <w:rsid w:val="001A2A5E"/>
    <w:rsid w:val="001A2D4B"/>
    <w:rsid w:val="001A33F2"/>
    <w:rsid w:val="001A3B40"/>
    <w:rsid w:val="001A3BC9"/>
    <w:rsid w:val="001A41AA"/>
    <w:rsid w:val="001A4E1C"/>
    <w:rsid w:val="001A4EE8"/>
    <w:rsid w:val="001A5030"/>
    <w:rsid w:val="001A5592"/>
    <w:rsid w:val="001A5C0F"/>
    <w:rsid w:val="001A5D07"/>
    <w:rsid w:val="001A6855"/>
    <w:rsid w:val="001A6DE2"/>
    <w:rsid w:val="001A701B"/>
    <w:rsid w:val="001A73D4"/>
    <w:rsid w:val="001A767E"/>
    <w:rsid w:val="001A7E46"/>
    <w:rsid w:val="001B00D3"/>
    <w:rsid w:val="001B0963"/>
    <w:rsid w:val="001B136F"/>
    <w:rsid w:val="001B18C1"/>
    <w:rsid w:val="001B1BDB"/>
    <w:rsid w:val="001B1DEC"/>
    <w:rsid w:val="001B2E9A"/>
    <w:rsid w:val="001B3EBD"/>
    <w:rsid w:val="001B48FF"/>
    <w:rsid w:val="001B6348"/>
    <w:rsid w:val="001B6D11"/>
    <w:rsid w:val="001B6E54"/>
    <w:rsid w:val="001B73A4"/>
    <w:rsid w:val="001B7D91"/>
    <w:rsid w:val="001C0617"/>
    <w:rsid w:val="001C1B12"/>
    <w:rsid w:val="001C24FF"/>
    <w:rsid w:val="001C2FD8"/>
    <w:rsid w:val="001C31AB"/>
    <w:rsid w:val="001C3351"/>
    <w:rsid w:val="001C3760"/>
    <w:rsid w:val="001C4854"/>
    <w:rsid w:val="001C4B3A"/>
    <w:rsid w:val="001C53FE"/>
    <w:rsid w:val="001C55B6"/>
    <w:rsid w:val="001C57FF"/>
    <w:rsid w:val="001C65E7"/>
    <w:rsid w:val="001C6BEA"/>
    <w:rsid w:val="001C7370"/>
    <w:rsid w:val="001D0197"/>
    <w:rsid w:val="001D0C94"/>
    <w:rsid w:val="001D15B9"/>
    <w:rsid w:val="001D1D5F"/>
    <w:rsid w:val="001D2470"/>
    <w:rsid w:val="001D32D5"/>
    <w:rsid w:val="001D40F8"/>
    <w:rsid w:val="001D4607"/>
    <w:rsid w:val="001D483C"/>
    <w:rsid w:val="001D4F67"/>
    <w:rsid w:val="001D5784"/>
    <w:rsid w:val="001D5E50"/>
    <w:rsid w:val="001D628A"/>
    <w:rsid w:val="001D633D"/>
    <w:rsid w:val="001D6481"/>
    <w:rsid w:val="001D6C16"/>
    <w:rsid w:val="001D6D18"/>
    <w:rsid w:val="001D7EE4"/>
    <w:rsid w:val="001D7F02"/>
    <w:rsid w:val="001E0EC4"/>
    <w:rsid w:val="001E1841"/>
    <w:rsid w:val="001E2B2B"/>
    <w:rsid w:val="001E2B57"/>
    <w:rsid w:val="001E33E2"/>
    <w:rsid w:val="001E3CBB"/>
    <w:rsid w:val="001E4580"/>
    <w:rsid w:val="001E531D"/>
    <w:rsid w:val="001E5332"/>
    <w:rsid w:val="001E55AC"/>
    <w:rsid w:val="001E6390"/>
    <w:rsid w:val="001E7616"/>
    <w:rsid w:val="001F06F9"/>
    <w:rsid w:val="001F0CC2"/>
    <w:rsid w:val="001F1203"/>
    <w:rsid w:val="001F1F2D"/>
    <w:rsid w:val="001F219E"/>
    <w:rsid w:val="001F2A3E"/>
    <w:rsid w:val="001F3804"/>
    <w:rsid w:val="001F3FFA"/>
    <w:rsid w:val="001F44C1"/>
    <w:rsid w:val="001F45DB"/>
    <w:rsid w:val="001F4717"/>
    <w:rsid w:val="001F4C00"/>
    <w:rsid w:val="001F4F0B"/>
    <w:rsid w:val="001F57CE"/>
    <w:rsid w:val="001F5E60"/>
    <w:rsid w:val="001F6985"/>
    <w:rsid w:val="001F75CE"/>
    <w:rsid w:val="001F7E98"/>
    <w:rsid w:val="00201221"/>
    <w:rsid w:val="0020212F"/>
    <w:rsid w:val="00202980"/>
    <w:rsid w:val="002035A0"/>
    <w:rsid w:val="00203B32"/>
    <w:rsid w:val="00203DAB"/>
    <w:rsid w:val="0020496A"/>
    <w:rsid w:val="002052C7"/>
    <w:rsid w:val="0020576A"/>
    <w:rsid w:val="00205808"/>
    <w:rsid w:val="00206217"/>
    <w:rsid w:val="002062B9"/>
    <w:rsid w:val="0020650E"/>
    <w:rsid w:val="00206D26"/>
    <w:rsid w:val="002071FD"/>
    <w:rsid w:val="00207CC4"/>
    <w:rsid w:val="00210C30"/>
    <w:rsid w:val="00211190"/>
    <w:rsid w:val="00211454"/>
    <w:rsid w:val="00211752"/>
    <w:rsid w:val="00211D19"/>
    <w:rsid w:val="0021246B"/>
    <w:rsid w:val="00212781"/>
    <w:rsid w:val="002127FA"/>
    <w:rsid w:val="0021341A"/>
    <w:rsid w:val="00214B06"/>
    <w:rsid w:val="00215604"/>
    <w:rsid w:val="00215CA9"/>
    <w:rsid w:val="00215D26"/>
    <w:rsid w:val="00215D7C"/>
    <w:rsid w:val="00216F9A"/>
    <w:rsid w:val="00217919"/>
    <w:rsid w:val="0021795D"/>
    <w:rsid w:val="00220FFC"/>
    <w:rsid w:val="0022132C"/>
    <w:rsid w:val="00221B58"/>
    <w:rsid w:val="0022234E"/>
    <w:rsid w:val="0022238D"/>
    <w:rsid w:val="00222A5C"/>
    <w:rsid w:val="0022353F"/>
    <w:rsid w:val="00223635"/>
    <w:rsid w:val="00223AC2"/>
    <w:rsid w:val="002250C4"/>
    <w:rsid w:val="00226223"/>
    <w:rsid w:val="002266B2"/>
    <w:rsid w:val="00226DAD"/>
    <w:rsid w:val="00230183"/>
    <w:rsid w:val="00230790"/>
    <w:rsid w:val="00231739"/>
    <w:rsid w:val="00231974"/>
    <w:rsid w:val="00232D1E"/>
    <w:rsid w:val="00232FF1"/>
    <w:rsid w:val="002337FA"/>
    <w:rsid w:val="00234B59"/>
    <w:rsid w:val="002353D1"/>
    <w:rsid w:val="002354F5"/>
    <w:rsid w:val="00235532"/>
    <w:rsid w:val="00235955"/>
    <w:rsid w:val="00235D3F"/>
    <w:rsid w:val="00236C1F"/>
    <w:rsid w:val="002376CA"/>
    <w:rsid w:val="0024022D"/>
    <w:rsid w:val="00240F56"/>
    <w:rsid w:val="00241BEB"/>
    <w:rsid w:val="0024295B"/>
    <w:rsid w:val="00243FCE"/>
    <w:rsid w:val="00244342"/>
    <w:rsid w:val="00244573"/>
    <w:rsid w:val="002446C7"/>
    <w:rsid w:val="002447D5"/>
    <w:rsid w:val="00244951"/>
    <w:rsid w:val="00244B4F"/>
    <w:rsid w:val="0024530F"/>
    <w:rsid w:val="002455A5"/>
    <w:rsid w:val="00246FA2"/>
    <w:rsid w:val="0025019C"/>
    <w:rsid w:val="002503B5"/>
    <w:rsid w:val="002505DA"/>
    <w:rsid w:val="00250F4F"/>
    <w:rsid w:val="002520CD"/>
    <w:rsid w:val="00252681"/>
    <w:rsid w:val="00252958"/>
    <w:rsid w:val="0025361A"/>
    <w:rsid w:val="00253FB6"/>
    <w:rsid w:val="0025484E"/>
    <w:rsid w:val="002548EB"/>
    <w:rsid w:val="00254C6A"/>
    <w:rsid w:val="002550F6"/>
    <w:rsid w:val="00255280"/>
    <w:rsid w:val="00255796"/>
    <w:rsid w:val="00255ABB"/>
    <w:rsid w:val="00256111"/>
    <w:rsid w:val="00256649"/>
    <w:rsid w:val="00256E47"/>
    <w:rsid w:val="0025798A"/>
    <w:rsid w:val="0026058C"/>
    <w:rsid w:val="0026058F"/>
    <w:rsid w:val="00260787"/>
    <w:rsid w:val="00262123"/>
    <w:rsid w:val="0026260C"/>
    <w:rsid w:val="0026273A"/>
    <w:rsid w:val="00262C1D"/>
    <w:rsid w:val="00263A82"/>
    <w:rsid w:val="00263CDB"/>
    <w:rsid w:val="00263E94"/>
    <w:rsid w:val="00263F30"/>
    <w:rsid w:val="002642D4"/>
    <w:rsid w:val="002647E0"/>
    <w:rsid w:val="00264DC7"/>
    <w:rsid w:val="00264E74"/>
    <w:rsid w:val="00264F2E"/>
    <w:rsid w:val="00265279"/>
    <w:rsid w:val="00265769"/>
    <w:rsid w:val="002657C1"/>
    <w:rsid w:val="00265D41"/>
    <w:rsid w:val="00265E8F"/>
    <w:rsid w:val="00266685"/>
    <w:rsid w:val="002666ED"/>
    <w:rsid w:val="002671E1"/>
    <w:rsid w:val="00267740"/>
    <w:rsid w:val="00267A4E"/>
    <w:rsid w:val="00267C58"/>
    <w:rsid w:val="00267F71"/>
    <w:rsid w:val="00267FB5"/>
    <w:rsid w:val="00270838"/>
    <w:rsid w:val="00270F8C"/>
    <w:rsid w:val="002712A4"/>
    <w:rsid w:val="00271EAF"/>
    <w:rsid w:val="00273879"/>
    <w:rsid w:val="00274171"/>
    <w:rsid w:val="00274811"/>
    <w:rsid w:val="0027493D"/>
    <w:rsid w:val="0027568C"/>
    <w:rsid w:val="002759C5"/>
    <w:rsid w:val="00275B56"/>
    <w:rsid w:val="002761EB"/>
    <w:rsid w:val="00276659"/>
    <w:rsid w:val="00277202"/>
    <w:rsid w:val="00277449"/>
    <w:rsid w:val="00277D15"/>
    <w:rsid w:val="00277E0E"/>
    <w:rsid w:val="002811D8"/>
    <w:rsid w:val="00281479"/>
    <w:rsid w:val="002823F8"/>
    <w:rsid w:val="00282DB7"/>
    <w:rsid w:val="00282DC5"/>
    <w:rsid w:val="00282FFE"/>
    <w:rsid w:val="002833FF"/>
    <w:rsid w:val="00283B92"/>
    <w:rsid w:val="002840E0"/>
    <w:rsid w:val="00284315"/>
    <w:rsid w:val="0028431D"/>
    <w:rsid w:val="002851DB"/>
    <w:rsid w:val="002854DE"/>
    <w:rsid w:val="00285587"/>
    <w:rsid w:val="00285960"/>
    <w:rsid w:val="00285A51"/>
    <w:rsid w:val="002861FC"/>
    <w:rsid w:val="00286614"/>
    <w:rsid w:val="00286ADB"/>
    <w:rsid w:val="00287228"/>
    <w:rsid w:val="00287869"/>
    <w:rsid w:val="002916DB"/>
    <w:rsid w:val="00291728"/>
    <w:rsid w:val="002917F8"/>
    <w:rsid w:val="00291DA0"/>
    <w:rsid w:val="002921A1"/>
    <w:rsid w:val="00292803"/>
    <w:rsid w:val="00292B67"/>
    <w:rsid w:val="002938B7"/>
    <w:rsid w:val="00293D22"/>
    <w:rsid w:val="0029563D"/>
    <w:rsid w:val="00295C1E"/>
    <w:rsid w:val="00296CC7"/>
    <w:rsid w:val="0029719A"/>
    <w:rsid w:val="0029797C"/>
    <w:rsid w:val="00297FF3"/>
    <w:rsid w:val="002A092E"/>
    <w:rsid w:val="002A15D6"/>
    <w:rsid w:val="002A34FE"/>
    <w:rsid w:val="002A35DF"/>
    <w:rsid w:val="002A35F4"/>
    <w:rsid w:val="002A3874"/>
    <w:rsid w:val="002A44AE"/>
    <w:rsid w:val="002A4D38"/>
    <w:rsid w:val="002A5777"/>
    <w:rsid w:val="002A61FA"/>
    <w:rsid w:val="002A6445"/>
    <w:rsid w:val="002A6BA9"/>
    <w:rsid w:val="002A7646"/>
    <w:rsid w:val="002A788F"/>
    <w:rsid w:val="002B026C"/>
    <w:rsid w:val="002B0324"/>
    <w:rsid w:val="002B0FEA"/>
    <w:rsid w:val="002B1030"/>
    <w:rsid w:val="002B1C7E"/>
    <w:rsid w:val="002B21CF"/>
    <w:rsid w:val="002B26DF"/>
    <w:rsid w:val="002B2C24"/>
    <w:rsid w:val="002B3B23"/>
    <w:rsid w:val="002B41F2"/>
    <w:rsid w:val="002B45E2"/>
    <w:rsid w:val="002B4A53"/>
    <w:rsid w:val="002B4ACC"/>
    <w:rsid w:val="002B4D07"/>
    <w:rsid w:val="002B53E4"/>
    <w:rsid w:val="002B5943"/>
    <w:rsid w:val="002B7643"/>
    <w:rsid w:val="002B7871"/>
    <w:rsid w:val="002C08DB"/>
    <w:rsid w:val="002C0BCB"/>
    <w:rsid w:val="002C1778"/>
    <w:rsid w:val="002C17C6"/>
    <w:rsid w:val="002C1EB2"/>
    <w:rsid w:val="002C1F3B"/>
    <w:rsid w:val="002C2345"/>
    <w:rsid w:val="002C287A"/>
    <w:rsid w:val="002C2A0C"/>
    <w:rsid w:val="002C3191"/>
    <w:rsid w:val="002C327D"/>
    <w:rsid w:val="002C3EBF"/>
    <w:rsid w:val="002C4EB3"/>
    <w:rsid w:val="002C4EE1"/>
    <w:rsid w:val="002C5933"/>
    <w:rsid w:val="002C5E7B"/>
    <w:rsid w:val="002C62D6"/>
    <w:rsid w:val="002C6370"/>
    <w:rsid w:val="002C64BD"/>
    <w:rsid w:val="002C6582"/>
    <w:rsid w:val="002D0423"/>
    <w:rsid w:val="002D0429"/>
    <w:rsid w:val="002D095E"/>
    <w:rsid w:val="002D1830"/>
    <w:rsid w:val="002D247A"/>
    <w:rsid w:val="002D2A80"/>
    <w:rsid w:val="002D3742"/>
    <w:rsid w:val="002D3A91"/>
    <w:rsid w:val="002D488E"/>
    <w:rsid w:val="002D5220"/>
    <w:rsid w:val="002D53D9"/>
    <w:rsid w:val="002D554E"/>
    <w:rsid w:val="002D57B6"/>
    <w:rsid w:val="002D5F3C"/>
    <w:rsid w:val="002D6295"/>
    <w:rsid w:val="002D6899"/>
    <w:rsid w:val="002D7306"/>
    <w:rsid w:val="002D7BC9"/>
    <w:rsid w:val="002D7BFC"/>
    <w:rsid w:val="002E03A1"/>
    <w:rsid w:val="002E05A3"/>
    <w:rsid w:val="002E0897"/>
    <w:rsid w:val="002E134F"/>
    <w:rsid w:val="002E1507"/>
    <w:rsid w:val="002E27F8"/>
    <w:rsid w:val="002E2C5B"/>
    <w:rsid w:val="002E2FC6"/>
    <w:rsid w:val="002E3B4A"/>
    <w:rsid w:val="002E3F59"/>
    <w:rsid w:val="002E42C9"/>
    <w:rsid w:val="002E4B0B"/>
    <w:rsid w:val="002E57FD"/>
    <w:rsid w:val="002E6314"/>
    <w:rsid w:val="002E69DD"/>
    <w:rsid w:val="002E6AFB"/>
    <w:rsid w:val="002F030C"/>
    <w:rsid w:val="002F0922"/>
    <w:rsid w:val="002F0D6A"/>
    <w:rsid w:val="002F13C0"/>
    <w:rsid w:val="002F27C4"/>
    <w:rsid w:val="002F3838"/>
    <w:rsid w:val="002F444E"/>
    <w:rsid w:val="002F4B4F"/>
    <w:rsid w:val="002F57F3"/>
    <w:rsid w:val="002F58B6"/>
    <w:rsid w:val="002F6BA9"/>
    <w:rsid w:val="002F7A99"/>
    <w:rsid w:val="0030022D"/>
    <w:rsid w:val="00300797"/>
    <w:rsid w:val="003007BC"/>
    <w:rsid w:val="00300B24"/>
    <w:rsid w:val="00301135"/>
    <w:rsid w:val="003016D9"/>
    <w:rsid w:val="00302109"/>
    <w:rsid w:val="00302551"/>
    <w:rsid w:val="003026C0"/>
    <w:rsid w:val="00303B7A"/>
    <w:rsid w:val="00304343"/>
    <w:rsid w:val="003055CE"/>
    <w:rsid w:val="00305DDA"/>
    <w:rsid w:val="003078E8"/>
    <w:rsid w:val="00307BB1"/>
    <w:rsid w:val="003109D6"/>
    <w:rsid w:val="00310E04"/>
    <w:rsid w:val="00311652"/>
    <w:rsid w:val="00312805"/>
    <w:rsid w:val="00312FE4"/>
    <w:rsid w:val="00313E64"/>
    <w:rsid w:val="003146FF"/>
    <w:rsid w:val="003152F8"/>
    <w:rsid w:val="00315B5E"/>
    <w:rsid w:val="00316294"/>
    <w:rsid w:val="003162F3"/>
    <w:rsid w:val="00316D5B"/>
    <w:rsid w:val="003171E4"/>
    <w:rsid w:val="00317223"/>
    <w:rsid w:val="00317B96"/>
    <w:rsid w:val="003228A1"/>
    <w:rsid w:val="00322BC4"/>
    <w:rsid w:val="00322D54"/>
    <w:rsid w:val="00323425"/>
    <w:rsid w:val="003245ED"/>
    <w:rsid w:val="00324C41"/>
    <w:rsid w:val="00325269"/>
    <w:rsid w:val="003254D5"/>
    <w:rsid w:val="003261C3"/>
    <w:rsid w:val="00326C5C"/>
    <w:rsid w:val="00326E8D"/>
    <w:rsid w:val="00330F0D"/>
    <w:rsid w:val="003313A6"/>
    <w:rsid w:val="0033262A"/>
    <w:rsid w:val="003327C0"/>
    <w:rsid w:val="00332921"/>
    <w:rsid w:val="00332F52"/>
    <w:rsid w:val="00334074"/>
    <w:rsid w:val="0033446D"/>
    <w:rsid w:val="00334644"/>
    <w:rsid w:val="00334667"/>
    <w:rsid w:val="00334AA7"/>
    <w:rsid w:val="00336251"/>
    <w:rsid w:val="00336985"/>
    <w:rsid w:val="00337242"/>
    <w:rsid w:val="003374D6"/>
    <w:rsid w:val="00337F68"/>
    <w:rsid w:val="00340200"/>
    <w:rsid w:val="00340C35"/>
    <w:rsid w:val="003412B0"/>
    <w:rsid w:val="00341946"/>
    <w:rsid w:val="00341F99"/>
    <w:rsid w:val="00342243"/>
    <w:rsid w:val="00342758"/>
    <w:rsid w:val="00342BDB"/>
    <w:rsid w:val="0034323E"/>
    <w:rsid w:val="00344A14"/>
    <w:rsid w:val="00344B11"/>
    <w:rsid w:val="00344F09"/>
    <w:rsid w:val="00345195"/>
    <w:rsid w:val="00345437"/>
    <w:rsid w:val="0034551D"/>
    <w:rsid w:val="00345D61"/>
    <w:rsid w:val="00345E7D"/>
    <w:rsid w:val="0034635D"/>
    <w:rsid w:val="003465CC"/>
    <w:rsid w:val="003468DF"/>
    <w:rsid w:val="00350BC2"/>
    <w:rsid w:val="003513E1"/>
    <w:rsid w:val="003519F3"/>
    <w:rsid w:val="00352954"/>
    <w:rsid w:val="00353CEE"/>
    <w:rsid w:val="00353CFC"/>
    <w:rsid w:val="003540BB"/>
    <w:rsid w:val="00354E58"/>
    <w:rsid w:val="003551BB"/>
    <w:rsid w:val="003559A7"/>
    <w:rsid w:val="00356647"/>
    <w:rsid w:val="00357840"/>
    <w:rsid w:val="003601D1"/>
    <w:rsid w:val="00362337"/>
    <w:rsid w:val="003639C1"/>
    <w:rsid w:val="00363CB3"/>
    <w:rsid w:val="00364DA0"/>
    <w:rsid w:val="0036605A"/>
    <w:rsid w:val="0036678F"/>
    <w:rsid w:val="00366B7C"/>
    <w:rsid w:val="00366E4E"/>
    <w:rsid w:val="00367045"/>
    <w:rsid w:val="00367385"/>
    <w:rsid w:val="00367F4C"/>
    <w:rsid w:val="00370EFF"/>
    <w:rsid w:val="003724EE"/>
    <w:rsid w:val="00372604"/>
    <w:rsid w:val="00372752"/>
    <w:rsid w:val="00372F61"/>
    <w:rsid w:val="00373A5A"/>
    <w:rsid w:val="0037410A"/>
    <w:rsid w:val="00374272"/>
    <w:rsid w:val="003742B4"/>
    <w:rsid w:val="00374D36"/>
    <w:rsid w:val="00374E9B"/>
    <w:rsid w:val="00375C73"/>
    <w:rsid w:val="0037625A"/>
    <w:rsid w:val="003775D7"/>
    <w:rsid w:val="00377883"/>
    <w:rsid w:val="00377B11"/>
    <w:rsid w:val="00377E9C"/>
    <w:rsid w:val="0038064E"/>
    <w:rsid w:val="00380FE6"/>
    <w:rsid w:val="0038229E"/>
    <w:rsid w:val="003823C2"/>
    <w:rsid w:val="003827EB"/>
    <w:rsid w:val="00382C72"/>
    <w:rsid w:val="00382D5C"/>
    <w:rsid w:val="00382E91"/>
    <w:rsid w:val="00383585"/>
    <w:rsid w:val="00383653"/>
    <w:rsid w:val="00383C2B"/>
    <w:rsid w:val="00383D37"/>
    <w:rsid w:val="00385A02"/>
    <w:rsid w:val="003864F8"/>
    <w:rsid w:val="00386FCA"/>
    <w:rsid w:val="00387635"/>
    <w:rsid w:val="003878B6"/>
    <w:rsid w:val="00387B6F"/>
    <w:rsid w:val="00387E3A"/>
    <w:rsid w:val="0039019D"/>
    <w:rsid w:val="00390B76"/>
    <w:rsid w:val="00390D69"/>
    <w:rsid w:val="00391433"/>
    <w:rsid w:val="00392150"/>
    <w:rsid w:val="0039244B"/>
    <w:rsid w:val="003936E1"/>
    <w:rsid w:val="003942BE"/>
    <w:rsid w:val="0039467C"/>
    <w:rsid w:val="00394696"/>
    <w:rsid w:val="003955CD"/>
    <w:rsid w:val="0039597D"/>
    <w:rsid w:val="00396A52"/>
    <w:rsid w:val="003975AA"/>
    <w:rsid w:val="003A13AF"/>
    <w:rsid w:val="003A14F9"/>
    <w:rsid w:val="003A2308"/>
    <w:rsid w:val="003A254B"/>
    <w:rsid w:val="003A2944"/>
    <w:rsid w:val="003A29A4"/>
    <w:rsid w:val="003A3A3A"/>
    <w:rsid w:val="003A3E4C"/>
    <w:rsid w:val="003A3E98"/>
    <w:rsid w:val="003A40E9"/>
    <w:rsid w:val="003A421D"/>
    <w:rsid w:val="003A4A7A"/>
    <w:rsid w:val="003A4E2B"/>
    <w:rsid w:val="003A5103"/>
    <w:rsid w:val="003A5612"/>
    <w:rsid w:val="003A6325"/>
    <w:rsid w:val="003A632F"/>
    <w:rsid w:val="003A67C0"/>
    <w:rsid w:val="003A6814"/>
    <w:rsid w:val="003A6973"/>
    <w:rsid w:val="003A6DB7"/>
    <w:rsid w:val="003A72AA"/>
    <w:rsid w:val="003A79F4"/>
    <w:rsid w:val="003B04C4"/>
    <w:rsid w:val="003B0FC9"/>
    <w:rsid w:val="003B195D"/>
    <w:rsid w:val="003B1E43"/>
    <w:rsid w:val="003B234C"/>
    <w:rsid w:val="003B2EA5"/>
    <w:rsid w:val="003B2ED0"/>
    <w:rsid w:val="003B3083"/>
    <w:rsid w:val="003B39D0"/>
    <w:rsid w:val="003B3B5C"/>
    <w:rsid w:val="003B4249"/>
    <w:rsid w:val="003B48E5"/>
    <w:rsid w:val="003B53E3"/>
    <w:rsid w:val="003B543F"/>
    <w:rsid w:val="003B596A"/>
    <w:rsid w:val="003B59C1"/>
    <w:rsid w:val="003B5DFE"/>
    <w:rsid w:val="003B645C"/>
    <w:rsid w:val="003B6679"/>
    <w:rsid w:val="003B6AC5"/>
    <w:rsid w:val="003B6E36"/>
    <w:rsid w:val="003B7E94"/>
    <w:rsid w:val="003C0328"/>
    <w:rsid w:val="003C0B25"/>
    <w:rsid w:val="003C0D5A"/>
    <w:rsid w:val="003C1962"/>
    <w:rsid w:val="003C260A"/>
    <w:rsid w:val="003C2661"/>
    <w:rsid w:val="003C2D74"/>
    <w:rsid w:val="003C3970"/>
    <w:rsid w:val="003C48B1"/>
    <w:rsid w:val="003C6EB0"/>
    <w:rsid w:val="003C71D7"/>
    <w:rsid w:val="003C755F"/>
    <w:rsid w:val="003C76FD"/>
    <w:rsid w:val="003D00CB"/>
    <w:rsid w:val="003D04FD"/>
    <w:rsid w:val="003D0ADF"/>
    <w:rsid w:val="003D0F9F"/>
    <w:rsid w:val="003D1C61"/>
    <w:rsid w:val="003D200D"/>
    <w:rsid w:val="003D23EB"/>
    <w:rsid w:val="003D335E"/>
    <w:rsid w:val="003D37C7"/>
    <w:rsid w:val="003D3E97"/>
    <w:rsid w:val="003D3EDC"/>
    <w:rsid w:val="003D4853"/>
    <w:rsid w:val="003D4E36"/>
    <w:rsid w:val="003D4E61"/>
    <w:rsid w:val="003D5022"/>
    <w:rsid w:val="003D603E"/>
    <w:rsid w:val="003D63FA"/>
    <w:rsid w:val="003D6CAF"/>
    <w:rsid w:val="003D6E83"/>
    <w:rsid w:val="003D6F5C"/>
    <w:rsid w:val="003E0806"/>
    <w:rsid w:val="003E12FF"/>
    <w:rsid w:val="003E1907"/>
    <w:rsid w:val="003E19B0"/>
    <w:rsid w:val="003E22AF"/>
    <w:rsid w:val="003E2595"/>
    <w:rsid w:val="003E2AE9"/>
    <w:rsid w:val="003E3D08"/>
    <w:rsid w:val="003E3DDF"/>
    <w:rsid w:val="003E3E1E"/>
    <w:rsid w:val="003E3F82"/>
    <w:rsid w:val="003E42A4"/>
    <w:rsid w:val="003E4345"/>
    <w:rsid w:val="003E46E5"/>
    <w:rsid w:val="003E49F6"/>
    <w:rsid w:val="003E53D1"/>
    <w:rsid w:val="003E5401"/>
    <w:rsid w:val="003E5426"/>
    <w:rsid w:val="003E5681"/>
    <w:rsid w:val="003E6583"/>
    <w:rsid w:val="003E6659"/>
    <w:rsid w:val="003E7422"/>
    <w:rsid w:val="003E7576"/>
    <w:rsid w:val="003E78BB"/>
    <w:rsid w:val="003E7ABA"/>
    <w:rsid w:val="003F0708"/>
    <w:rsid w:val="003F07EF"/>
    <w:rsid w:val="003F08DA"/>
    <w:rsid w:val="003F0947"/>
    <w:rsid w:val="003F10FB"/>
    <w:rsid w:val="003F16A6"/>
    <w:rsid w:val="003F2794"/>
    <w:rsid w:val="003F4387"/>
    <w:rsid w:val="003F489C"/>
    <w:rsid w:val="003F4AAF"/>
    <w:rsid w:val="003F6697"/>
    <w:rsid w:val="003F7623"/>
    <w:rsid w:val="004008E2"/>
    <w:rsid w:val="00401049"/>
    <w:rsid w:val="004012EF"/>
    <w:rsid w:val="004013C0"/>
    <w:rsid w:val="004024C6"/>
    <w:rsid w:val="00402633"/>
    <w:rsid w:val="00402A00"/>
    <w:rsid w:val="00402ED0"/>
    <w:rsid w:val="00403001"/>
    <w:rsid w:val="004044D0"/>
    <w:rsid w:val="00404F8C"/>
    <w:rsid w:val="0040560C"/>
    <w:rsid w:val="00407870"/>
    <w:rsid w:val="0041038C"/>
    <w:rsid w:val="004105AC"/>
    <w:rsid w:val="00410F37"/>
    <w:rsid w:val="00411618"/>
    <w:rsid w:val="00412249"/>
    <w:rsid w:val="00413817"/>
    <w:rsid w:val="004139F4"/>
    <w:rsid w:val="00413AD8"/>
    <w:rsid w:val="0041424D"/>
    <w:rsid w:val="00415130"/>
    <w:rsid w:val="00415C57"/>
    <w:rsid w:val="00415DB5"/>
    <w:rsid w:val="004166D0"/>
    <w:rsid w:val="00416885"/>
    <w:rsid w:val="00417795"/>
    <w:rsid w:val="004202D4"/>
    <w:rsid w:val="0042042B"/>
    <w:rsid w:val="00420CCF"/>
    <w:rsid w:val="00420DF1"/>
    <w:rsid w:val="00421C13"/>
    <w:rsid w:val="004220F4"/>
    <w:rsid w:val="00422547"/>
    <w:rsid w:val="00422FFB"/>
    <w:rsid w:val="00423449"/>
    <w:rsid w:val="00423A23"/>
    <w:rsid w:val="00423C53"/>
    <w:rsid w:val="0042447B"/>
    <w:rsid w:val="00424D0A"/>
    <w:rsid w:val="004251D6"/>
    <w:rsid w:val="004262FA"/>
    <w:rsid w:val="0042631D"/>
    <w:rsid w:val="004263B8"/>
    <w:rsid w:val="00426A0C"/>
    <w:rsid w:val="00426BF0"/>
    <w:rsid w:val="00427111"/>
    <w:rsid w:val="004273FB"/>
    <w:rsid w:val="00427B41"/>
    <w:rsid w:val="00427C56"/>
    <w:rsid w:val="00430403"/>
    <w:rsid w:val="0043066C"/>
    <w:rsid w:val="004306C5"/>
    <w:rsid w:val="0043110F"/>
    <w:rsid w:val="00431D94"/>
    <w:rsid w:val="00431DAF"/>
    <w:rsid w:val="0043244E"/>
    <w:rsid w:val="00432E87"/>
    <w:rsid w:val="00432FBC"/>
    <w:rsid w:val="0043361B"/>
    <w:rsid w:val="00433A90"/>
    <w:rsid w:val="00433AD7"/>
    <w:rsid w:val="00434115"/>
    <w:rsid w:val="00436ADC"/>
    <w:rsid w:val="00436C15"/>
    <w:rsid w:val="0043711E"/>
    <w:rsid w:val="00437B2F"/>
    <w:rsid w:val="00437FFD"/>
    <w:rsid w:val="0044007B"/>
    <w:rsid w:val="00440F60"/>
    <w:rsid w:val="004413CA"/>
    <w:rsid w:val="00441A56"/>
    <w:rsid w:val="00442190"/>
    <w:rsid w:val="00442880"/>
    <w:rsid w:val="004429C3"/>
    <w:rsid w:val="00443A0F"/>
    <w:rsid w:val="004440D0"/>
    <w:rsid w:val="00444213"/>
    <w:rsid w:val="0044459C"/>
    <w:rsid w:val="00445383"/>
    <w:rsid w:val="00445DC3"/>
    <w:rsid w:val="00447C3B"/>
    <w:rsid w:val="004507EF"/>
    <w:rsid w:val="00450CBA"/>
    <w:rsid w:val="00450E71"/>
    <w:rsid w:val="004511EB"/>
    <w:rsid w:val="0045143F"/>
    <w:rsid w:val="00451BDD"/>
    <w:rsid w:val="004523F4"/>
    <w:rsid w:val="004529C2"/>
    <w:rsid w:val="00452BF5"/>
    <w:rsid w:val="00452DC7"/>
    <w:rsid w:val="004537A2"/>
    <w:rsid w:val="00453B9A"/>
    <w:rsid w:val="00454209"/>
    <w:rsid w:val="00454705"/>
    <w:rsid w:val="00454F4E"/>
    <w:rsid w:val="0045588D"/>
    <w:rsid w:val="004558BA"/>
    <w:rsid w:val="00455B93"/>
    <w:rsid w:val="00455E78"/>
    <w:rsid w:val="0045634D"/>
    <w:rsid w:val="0045658C"/>
    <w:rsid w:val="004568BD"/>
    <w:rsid w:val="004571E8"/>
    <w:rsid w:val="004572C9"/>
    <w:rsid w:val="00457989"/>
    <w:rsid w:val="00457B76"/>
    <w:rsid w:val="0046017E"/>
    <w:rsid w:val="004603CE"/>
    <w:rsid w:val="00460650"/>
    <w:rsid w:val="00461366"/>
    <w:rsid w:val="004615C2"/>
    <w:rsid w:val="00461873"/>
    <w:rsid w:val="00461AC9"/>
    <w:rsid w:val="0046220A"/>
    <w:rsid w:val="004633C9"/>
    <w:rsid w:val="00463447"/>
    <w:rsid w:val="00463499"/>
    <w:rsid w:val="00463866"/>
    <w:rsid w:val="00463A95"/>
    <w:rsid w:val="00463DE4"/>
    <w:rsid w:val="00463E2B"/>
    <w:rsid w:val="004640D0"/>
    <w:rsid w:val="004643B1"/>
    <w:rsid w:val="004648C8"/>
    <w:rsid w:val="00465A58"/>
    <w:rsid w:val="004667A2"/>
    <w:rsid w:val="00466AB8"/>
    <w:rsid w:val="00467C00"/>
    <w:rsid w:val="00470102"/>
    <w:rsid w:val="0047109F"/>
    <w:rsid w:val="00471C40"/>
    <w:rsid w:val="00473539"/>
    <w:rsid w:val="00474B57"/>
    <w:rsid w:val="00474F9C"/>
    <w:rsid w:val="0047508D"/>
    <w:rsid w:val="0047539C"/>
    <w:rsid w:val="00475B75"/>
    <w:rsid w:val="00475ED1"/>
    <w:rsid w:val="004765BA"/>
    <w:rsid w:val="00476C96"/>
    <w:rsid w:val="00476F22"/>
    <w:rsid w:val="004772C9"/>
    <w:rsid w:val="0047774F"/>
    <w:rsid w:val="00480BC3"/>
    <w:rsid w:val="00481C46"/>
    <w:rsid w:val="00482F7B"/>
    <w:rsid w:val="0048312D"/>
    <w:rsid w:val="004831AE"/>
    <w:rsid w:val="00483F50"/>
    <w:rsid w:val="004844D5"/>
    <w:rsid w:val="00484867"/>
    <w:rsid w:val="00484BEB"/>
    <w:rsid w:val="00484DBB"/>
    <w:rsid w:val="0048525B"/>
    <w:rsid w:val="004855A0"/>
    <w:rsid w:val="00485D48"/>
    <w:rsid w:val="00485EB4"/>
    <w:rsid w:val="00487116"/>
    <w:rsid w:val="00487A02"/>
    <w:rsid w:val="00490268"/>
    <w:rsid w:val="00491885"/>
    <w:rsid w:val="00491C2A"/>
    <w:rsid w:val="00491EE7"/>
    <w:rsid w:val="004922FF"/>
    <w:rsid w:val="004929CD"/>
    <w:rsid w:val="00492CD5"/>
    <w:rsid w:val="0049350C"/>
    <w:rsid w:val="004939F6"/>
    <w:rsid w:val="00493BAF"/>
    <w:rsid w:val="004940E5"/>
    <w:rsid w:val="00494479"/>
    <w:rsid w:val="00494712"/>
    <w:rsid w:val="00494B2E"/>
    <w:rsid w:val="00495AC0"/>
    <w:rsid w:val="00496AF4"/>
    <w:rsid w:val="00496DA4"/>
    <w:rsid w:val="00497F43"/>
    <w:rsid w:val="004A073F"/>
    <w:rsid w:val="004A0C0A"/>
    <w:rsid w:val="004A1218"/>
    <w:rsid w:val="004A17C0"/>
    <w:rsid w:val="004A2CE5"/>
    <w:rsid w:val="004A2F9A"/>
    <w:rsid w:val="004A30CE"/>
    <w:rsid w:val="004A34CA"/>
    <w:rsid w:val="004A38A5"/>
    <w:rsid w:val="004A3B8D"/>
    <w:rsid w:val="004A3C5D"/>
    <w:rsid w:val="004A3D41"/>
    <w:rsid w:val="004A3D5A"/>
    <w:rsid w:val="004A40E8"/>
    <w:rsid w:val="004A475C"/>
    <w:rsid w:val="004A5A7E"/>
    <w:rsid w:val="004A5B7C"/>
    <w:rsid w:val="004A6CD9"/>
    <w:rsid w:val="004A6FFE"/>
    <w:rsid w:val="004B0349"/>
    <w:rsid w:val="004B08E3"/>
    <w:rsid w:val="004B0D00"/>
    <w:rsid w:val="004B0F0D"/>
    <w:rsid w:val="004B1440"/>
    <w:rsid w:val="004B2109"/>
    <w:rsid w:val="004B332E"/>
    <w:rsid w:val="004B3374"/>
    <w:rsid w:val="004B57D6"/>
    <w:rsid w:val="004B5ED1"/>
    <w:rsid w:val="004B650F"/>
    <w:rsid w:val="004B6626"/>
    <w:rsid w:val="004B679D"/>
    <w:rsid w:val="004B687E"/>
    <w:rsid w:val="004B6918"/>
    <w:rsid w:val="004B761A"/>
    <w:rsid w:val="004B7A0F"/>
    <w:rsid w:val="004B7DA8"/>
    <w:rsid w:val="004B7E49"/>
    <w:rsid w:val="004C035C"/>
    <w:rsid w:val="004C04D4"/>
    <w:rsid w:val="004C064E"/>
    <w:rsid w:val="004C06A6"/>
    <w:rsid w:val="004C0CE6"/>
    <w:rsid w:val="004C1CEC"/>
    <w:rsid w:val="004C1EFA"/>
    <w:rsid w:val="004C2117"/>
    <w:rsid w:val="004C225A"/>
    <w:rsid w:val="004C22A1"/>
    <w:rsid w:val="004C250C"/>
    <w:rsid w:val="004C2C0C"/>
    <w:rsid w:val="004C3389"/>
    <w:rsid w:val="004C3BF8"/>
    <w:rsid w:val="004C4361"/>
    <w:rsid w:val="004C50D8"/>
    <w:rsid w:val="004C5231"/>
    <w:rsid w:val="004C6860"/>
    <w:rsid w:val="004C6883"/>
    <w:rsid w:val="004C6FFE"/>
    <w:rsid w:val="004D1A86"/>
    <w:rsid w:val="004D21A9"/>
    <w:rsid w:val="004D2324"/>
    <w:rsid w:val="004D2724"/>
    <w:rsid w:val="004D2ABD"/>
    <w:rsid w:val="004D2DD3"/>
    <w:rsid w:val="004D3D28"/>
    <w:rsid w:val="004D4200"/>
    <w:rsid w:val="004D449D"/>
    <w:rsid w:val="004D4FBA"/>
    <w:rsid w:val="004D61F8"/>
    <w:rsid w:val="004D64DA"/>
    <w:rsid w:val="004D730C"/>
    <w:rsid w:val="004D7E6D"/>
    <w:rsid w:val="004E00E4"/>
    <w:rsid w:val="004E040D"/>
    <w:rsid w:val="004E06E8"/>
    <w:rsid w:val="004E0F8B"/>
    <w:rsid w:val="004E1078"/>
    <w:rsid w:val="004E1375"/>
    <w:rsid w:val="004E1BBA"/>
    <w:rsid w:val="004E2016"/>
    <w:rsid w:val="004E27F2"/>
    <w:rsid w:val="004E32DF"/>
    <w:rsid w:val="004E397C"/>
    <w:rsid w:val="004E3DBE"/>
    <w:rsid w:val="004E44DA"/>
    <w:rsid w:val="004E49F2"/>
    <w:rsid w:val="004E5387"/>
    <w:rsid w:val="004E5AC9"/>
    <w:rsid w:val="004E796F"/>
    <w:rsid w:val="004F035E"/>
    <w:rsid w:val="004F32BF"/>
    <w:rsid w:val="004F4FAB"/>
    <w:rsid w:val="004F5227"/>
    <w:rsid w:val="004F5ACF"/>
    <w:rsid w:val="004F5B1A"/>
    <w:rsid w:val="004F6F66"/>
    <w:rsid w:val="004F7117"/>
    <w:rsid w:val="004F7AD5"/>
    <w:rsid w:val="005004B2"/>
    <w:rsid w:val="00500C72"/>
    <w:rsid w:val="00501381"/>
    <w:rsid w:val="00501916"/>
    <w:rsid w:val="00501992"/>
    <w:rsid w:val="00502178"/>
    <w:rsid w:val="00502759"/>
    <w:rsid w:val="00503DC1"/>
    <w:rsid w:val="005042CA"/>
    <w:rsid w:val="00504366"/>
    <w:rsid w:val="005045B6"/>
    <w:rsid w:val="00504C61"/>
    <w:rsid w:val="00505655"/>
    <w:rsid w:val="00507C86"/>
    <w:rsid w:val="00510431"/>
    <w:rsid w:val="00510AC7"/>
    <w:rsid w:val="00510C57"/>
    <w:rsid w:val="005114F7"/>
    <w:rsid w:val="005115CA"/>
    <w:rsid w:val="00511A13"/>
    <w:rsid w:val="00511E86"/>
    <w:rsid w:val="0051321C"/>
    <w:rsid w:val="00513FD7"/>
    <w:rsid w:val="00514068"/>
    <w:rsid w:val="005141EB"/>
    <w:rsid w:val="005143AC"/>
    <w:rsid w:val="0051445F"/>
    <w:rsid w:val="005147BA"/>
    <w:rsid w:val="00515705"/>
    <w:rsid w:val="0051587D"/>
    <w:rsid w:val="00515948"/>
    <w:rsid w:val="005160B1"/>
    <w:rsid w:val="0051688E"/>
    <w:rsid w:val="00516DF2"/>
    <w:rsid w:val="00517305"/>
    <w:rsid w:val="0051731D"/>
    <w:rsid w:val="00517B73"/>
    <w:rsid w:val="00517D01"/>
    <w:rsid w:val="0052042F"/>
    <w:rsid w:val="005211A3"/>
    <w:rsid w:val="00521A57"/>
    <w:rsid w:val="00522AEE"/>
    <w:rsid w:val="00522C34"/>
    <w:rsid w:val="005234EB"/>
    <w:rsid w:val="00523818"/>
    <w:rsid w:val="00523C78"/>
    <w:rsid w:val="00524223"/>
    <w:rsid w:val="00525441"/>
    <w:rsid w:val="005256F4"/>
    <w:rsid w:val="00525848"/>
    <w:rsid w:val="0052627A"/>
    <w:rsid w:val="0053003C"/>
    <w:rsid w:val="005306BA"/>
    <w:rsid w:val="00530C24"/>
    <w:rsid w:val="00531323"/>
    <w:rsid w:val="005321A3"/>
    <w:rsid w:val="005323C7"/>
    <w:rsid w:val="00532B41"/>
    <w:rsid w:val="00533B31"/>
    <w:rsid w:val="0053481F"/>
    <w:rsid w:val="00534AC4"/>
    <w:rsid w:val="00534DD6"/>
    <w:rsid w:val="00534FF6"/>
    <w:rsid w:val="00535A47"/>
    <w:rsid w:val="00536312"/>
    <w:rsid w:val="0053671C"/>
    <w:rsid w:val="005373D1"/>
    <w:rsid w:val="0053795F"/>
    <w:rsid w:val="00540E28"/>
    <w:rsid w:val="00541163"/>
    <w:rsid w:val="00541CF0"/>
    <w:rsid w:val="00543350"/>
    <w:rsid w:val="005436D9"/>
    <w:rsid w:val="00543884"/>
    <w:rsid w:val="00543BE1"/>
    <w:rsid w:val="00543DF0"/>
    <w:rsid w:val="0054499C"/>
    <w:rsid w:val="00544F6D"/>
    <w:rsid w:val="00545E45"/>
    <w:rsid w:val="00546B2E"/>
    <w:rsid w:val="00546D50"/>
    <w:rsid w:val="00546FFC"/>
    <w:rsid w:val="005473AF"/>
    <w:rsid w:val="00547C33"/>
    <w:rsid w:val="005508BF"/>
    <w:rsid w:val="0055093D"/>
    <w:rsid w:val="00550E70"/>
    <w:rsid w:val="00551D78"/>
    <w:rsid w:val="00552B9D"/>
    <w:rsid w:val="00552D80"/>
    <w:rsid w:val="00553305"/>
    <w:rsid w:val="0055582D"/>
    <w:rsid w:val="0055583B"/>
    <w:rsid w:val="00555985"/>
    <w:rsid w:val="00555DF7"/>
    <w:rsid w:val="0055618C"/>
    <w:rsid w:val="0055671C"/>
    <w:rsid w:val="00557A6F"/>
    <w:rsid w:val="00557C66"/>
    <w:rsid w:val="00560855"/>
    <w:rsid w:val="00560A72"/>
    <w:rsid w:val="00561A10"/>
    <w:rsid w:val="00561C88"/>
    <w:rsid w:val="005620C2"/>
    <w:rsid w:val="0056225D"/>
    <w:rsid w:val="005625F8"/>
    <w:rsid w:val="005627F5"/>
    <w:rsid w:val="00562F62"/>
    <w:rsid w:val="005633AB"/>
    <w:rsid w:val="00563405"/>
    <w:rsid w:val="00564957"/>
    <w:rsid w:val="00564B7C"/>
    <w:rsid w:val="00564C20"/>
    <w:rsid w:val="00565050"/>
    <w:rsid w:val="00565E0E"/>
    <w:rsid w:val="00567094"/>
    <w:rsid w:val="005672A9"/>
    <w:rsid w:val="00567782"/>
    <w:rsid w:val="00567A4A"/>
    <w:rsid w:val="00567B75"/>
    <w:rsid w:val="00567C00"/>
    <w:rsid w:val="005712B4"/>
    <w:rsid w:val="005715FE"/>
    <w:rsid w:val="00571C71"/>
    <w:rsid w:val="0057323F"/>
    <w:rsid w:val="00573577"/>
    <w:rsid w:val="005739C4"/>
    <w:rsid w:val="00573B85"/>
    <w:rsid w:val="00574EFB"/>
    <w:rsid w:val="005754D8"/>
    <w:rsid w:val="0057625A"/>
    <w:rsid w:val="005765F2"/>
    <w:rsid w:val="00576AF7"/>
    <w:rsid w:val="00580A55"/>
    <w:rsid w:val="00580F53"/>
    <w:rsid w:val="005817EA"/>
    <w:rsid w:val="00581E87"/>
    <w:rsid w:val="00581FF9"/>
    <w:rsid w:val="00582170"/>
    <w:rsid w:val="0058234C"/>
    <w:rsid w:val="00582670"/>
    <w:rsid w:val="00582C26"/>
    <w:rsid w:val="00582FE6"/>
    <w:rsid w:val="00583075"/>
    <w:rsid w:val="00583386"/>
    <w:rsid w:val="0058410D"/>
    <w:rsid w:val="00584250"/>
    <w:rsid w:val="00584E38"/>
    <w:rsid w:val="00585178"/>
    <w:rsid w:val="00585B1B"/>
    <w:rsid w:val="005862D4"/>
    <w:rsid w:val="00586AD2"/>
    <w:rsid w:val="00590187"/>
    <w:rsid w:val="00590B53"/>
    <w:rsid w:val="005912C4"/>
    <w:rsid w:val="005912F7"/>
    <w:rsid w:val="005923EC"/>
    <w:rsid w:val="0059295E"/>
    <w:rsid w:val="005929E7"/>
    <w:rsid w:val="00592E49"/>
    <w:rsid w:val="00593182"/>
    <w:rsid w:val="005932F8"/>
    <w:rsid w:val="00593A99"/>
    <w:rsid w:val="00596611"/>
    <w:rsid w:val="005973C5"/>
    <w:rsid w:val="005979AD"/>
    <w:rsid w:val="00597A75"/>
    <w:rsid w:val="00597BE0"/>
    <w:rsid w:val="005A0D8A"/>
    <w:rsid w:val="005A1314"/>
    <w:rsid w:val="005A17B0"/>
    <w:rsid w:val="005A193A"/>
    <w:rsid w:val="005A1EAF"/>
    <w:rsid w:val="005A1EB7"/>
    <w:rsid w:val="005A2650"/>
    <w:rsid w:val="005A34B1"/>
    <w:rsid w:val="005A3969"/>
    <w:rsid w:val="005A3CDB"/>
    <w:rsid w:val="005A49A7"/>
    <w:rsid w:val="005A55FB"/>
    <w:rsid w:val="005A57B9"/>
    <w:rsid w:val="005A5854"/>
    <w:rsid w:val="005A706F"/>
    <w:rsid w:val="005A7835"/>
    <w:rsid w:val="005B07FB"/>
    <w:rsid w:val="005B11B8"/>
    <w:rsid w:val="005B12AE"/>
    <w:rsid w:val="005B18CF"/>
    <w:rsid w:val="005B2833"/>
    <w:rsid w:val="005B2C25"/>
    <w:rsid w:val="005B2C8C"/>
    <w:rsid w:val="005B2D22"/>
    <w:rsid w:val="005B4C33"/>
    <w:rsid w:val="005B5E67"/>
    <w:rsid w:val="005B63CB"/>
    <w:rsid w:val="005B6B05"/>
    <w:rsid w:val="005B6D46"/>
    <w:rsid w:val="005B77BC"/>
    <w:rsid w:val="005C06C3"/>
    <w:rsid w:val="005C0932"/>
    <w:rsid w:val="005C096A"/>
    <w:rsid w:val="005C12CC"/>
    <w:rsid w:val="005C2381"/>
    <w:rsid w:val="005C2C7F"/>
    <w:rsid w:val="005C3723"/>
    <w:rsid w:val="005C484D"/>
    <w:rsid w:val="005C5167"/>
    <w:rsid w:val="005C5FB8"/>
    <w:rsid w:val="005C6048"/>
    <w:rsid w:val="005C6056"/>
    <w:rsid w:val="005C612B"/>
    <w:rsid w:val="005C679B"/>
    <w:rsid w:val="005C6BA1"/>
    <w:rsid w:val="005C7045"/>
    <w:rsid w:val="005C7FA8"/>
    <w:rsid w:val="005D0CB1"/>
    <w:rsid w:val="005D139A"/>
    <w:rsid w:val="005D1877"/>
    <w:rsid w:val="005D208E"/>
    <w:rsid w:val="005D24EC"/>
    <w:rsid w:val="005D28A7"/>
    <w:rsid w:val="005D313A"/>
    <w:rsid w:val="005D3743"/>
    <w:rsid w:val="005D389A"/>
    <w:rsid w:val="005D3B8B"/>
    <w:rsid w:val="005D3ED0"/>
    <w:rsid w:val="005D4AAF"/>
    <w:rsid w:val="005D6637"/>
    <w:rsid w:val="005D756C"/>
    <w:rsid w:val="005D77F8"/>
    <w:rsid w:val="005E000C"/>
    <w:rsid w:val="005E0466"/>
    <w:rsid w:val="005E057F"/>
    <w:rsid w:val="005E0AFD"/>
    <w:rsid w:val="005E14A7"/>
    <w:rsid w:val="005E1B71"/>
    <w:rsid w:val="005E24EA"/>
    <w:rsid w:val="005E337E"/>
    <w:rsid w:val="005E34B1"/>
    <w:rsid w:val="005E34B4"/>
    <w:rsid w:val="005E3C37"/>
    <w:rsid w:val="005E40FC"/>
    <w:rsid w:val="005E4579"/>
    <w:rsid w:val="005E4A05"/>
    <w:rsid w:val="005E5A93"/>
    <w:rsid w:val="005E5D15"/>
    <w:rsid w:val="005E7089"/>
    <w:rsid w:val="005E7115"/>
    <w:rsid w:val="005E77D0"/>
    <w:rsid w:val="005F06E6"/>
    <w:rsid w:val="005F1367"/>
    <w:rsid w:val="005F1F92"/>
    <w:rsid w:val="005F2341"/>
    <w:rsid w:val="005F289F"/>
    <w:rsid w:val="005F292A"/>
    <w:rsid w:val="005F39CE"/>
    <w:rsid w:val="005F3B46"/>
    <w:rsid w:val="005F3EF1"/>
    <w:rsid w:val="005F3F7B"/>
    <w:rsid w:val="005F4F2D"/>
    <w:rsid w:val="005F5ACC"/>
    <w:rsid w:val="005F6E66"/>
    <w:rsid w:val="005F70FA"/>
    <w:rsid w:val="005F72CD"/>
    <w:rsid w:val="005F7471"/>
    <w:rsid w:val="005F7636"/>
    <w:rsid w:val="005F78C5"/>
    <w:rsid w:val="00600D5C"/>
    <w:rsid w:val="00600EE8"/>
    <w:rsid w:val="006018C4"/>
    <w:rsid w:val="00601B25"/>
    <w:rsid w:val="006022A4"/>
    <w:rsid w:val="006037B1"/>
    <w:rsid w:val="00603CAB"/>
    <w:rsid w:val="00603FF8"/>
    <w:rsid w:val="006052A5"/>
    <w:rsid w:val="00605F76"/>
    <w:rsid w:val="006060D2"/>
    <w:rsid w:val="00606240"/>
    <w:rsid w:val="006065C3"/>
    <w:rsid w:val="006071FA"/>
    <w:rsid w:val="0060765D"/>
    <w:rsid w:val="006078EA"/>
    <w:rsid w:val="00610A22"/>
    <w:rsid w:val="006115A0"/>
    <w:rsid w:val="00611FB1"/>
    <w:rsid w:val="00612701"/>
    <w:rsid w:val="00612E52"/>
    <w:rsid w:val="006132C8"/>
    <w:rsid w:val="00613EA3"/>
    <w:rsid w:val="0061481C"/>
    <w:rsid w:val="00614B26"/>
    <w:rsid w:val="0061661E"/>
    <w:rsid w:val="006170CB"/>
    <w:rsid w:val="0061781C"/>
    <w:rsid w:val="00617826"/>
    <w:rsid w:val="00620147"/>
    <w:rsid w:val="006201E5"/>
    <w:rsid w:val="00621038"/>
    <w:rsid w:val="00621902"/>
    <w:rsid w:val="00621C7A"/>
    <w:rsid w:val="006222E0"/>
    <w:rsid w:val="0062379D"/>
    <w:rsid w:val="00623807"/>
    <w:rsid w:val="0062458E"/>
    <w:rsid w:val="00624C49"/>
    <w:rsid w:val="006253BD"/>
    <w:rsid w:val="0062587D"/>
    <w:rsid w:val="0062597F"/>
    <w:rsid w:val="00625B22"/>
    <w:rsid w:val="006264AB"/>
    <w:rsid w:val="006270FD"/>
    <w:rsid w:val="00627544"/>
    <w:rsid w:val="006278B6"/>
    <w:rsid w:val="00627FBD"/>
    <w:rsid w:val="00630E60"/>
    <w:rsid w:val="00631411"/>
    <w:rsid w:val="006314FF"/>
    <w:rsid w:val="006322AC"/>
    <w:rsid w:val="0063278B"/>
    <w:rsid w:val="00632BD5"/>
    <w:rsid w:val="006335C4"/>
    <w:rsid w:val="0063540A"/>
    <w:rsid w:val="00635494"/>
    <w:rsid w:val="00635A90"/>
    <w:rsid w:val="006360F9"/>
    <w:rsid w:val="00636275"/>
    <w:rsid w:val="00636582"/>
    <w:rsid w:val="00636830"/>
    <w:rsid w:val="00636D42"/>
    <w:rsid w:val="00636E3A"/>
    <w:rsid w:val="00636ED3"/>
    <w:rsid w:val="0064088B"/>
    <w:rsid w:val="00640B5A"/>
    <w:rsid w:val="00640EE1"/>
    <w:rsid w:val="00640FFA"/>
    <w:rsid w:val="00641432"/>
    <w:rsid w:val="0064226B"/>
    <w:rsid w:val="00643208"/>
    <w:rsid w:val="00643FAB"/>
    <w:rsid w:val="006446BB"/>
    <w:rsid w:val="00644F3E"/>
    <w:rsid w:val="0064585F"/>
    <w:rsid w:val="00645F57"/>
    <w:rsid w:val="006462CA"/>
    <w:rsid w:val="00646680"/>
    <w:rsid w:val="00646F99"/>
    <w:rsid w:val="00647022"/>
    <w:rsid w:val="006475AD"/>
    <w:rsid w:val="006501CE"/>
    <w:rsid w:val="0065021E"/>
    <w:rsid w:val="00650751"/>
    <w:rsid w:val="006514D0"/>
    <w:rsid w:val="00651936"/>
    <w:rsid w:val="00651A24"/>
    <w:rsid w:val="00652497"/>
    <w:rsid w:val="0065252E"/>
    <w:rsid w:val="00652568"/>
    <w:rsid w:val="00652863"/>
    <w:rsid w:val="00652D70"/>
    <w:rsid w:val="00653742"/>
    <w:rsid w:val="006548DD"/>
    <w:rsid w:val="00654CAA"/>
    <w:rsid w:val="006559A7"/>
    <w:rsid w:val="0065642A"/>
    <w:rsid w:val="006570AC"/>
    <w:rsid w:val="00660107"/>
    <w:rsid w:val="0066050E"/>
    <w:rsid w:val="006607E9"/>
    <w:rsid w:val="00661784"/>
    <w:rsid w:val="00661D5B"/>
    <w:rsid w:val="006623E4"/>
    <w:rsid w:val="00662683"/>
    <w:rsid w:val="00662973"/>
    <w:rsid w:val="00662ACA"/>
    <w:rsid w:val="00663D5E"/>
    <w:rsid w:val="00665529"/>
    <w:rsid w:val="006673CB"/>
    <w:rsid w:val="00667415"/>
    <w:rsid w:val="0066761D"/>
    <w:rsid w:val="00667B7C"/>
    <w:rsid w:val="00670009"/>
    <w:rsid w:val="006710A0"/>
    <w:rsid w:val="006712A4"/>
    <w:rsid w:val="006713FD"/>
    <w:rsid w:val="006714DD"/>
    <w:rsid w:val="00671C59"/>
    <w:rsid w:val="006720DF"/>
    <w:rsid w:val="00672320"/>
    <w:rsid w:val="00672D54"/>
    <w:rsid w:val="006744A4"/>
    <w:rsid w:val="0067479D"/>
    <w:rsid w:val="006748FB"/>
    <w:rsid w:val="006750D4"/>
    <w:rsid w:val="0067647A"/>
    <w:rsid w:val="006767A2"/>
    <w:rsid w:val="00676808"/>
    <w:rsid w:val="006771BE"/>
    <w:rsid w:val="006771CB"/>
    <w:rsid w:val="00677934"/>
    <w:rsid w:val="00680217"/>
    <w:rsid w:val="00680B38"/>
    <w:rsid w:val="00680DE7"/>
    <w:rsid w:val="00681125"/>
    <w:rsid w:val="0068137D"/>
    <w:rsid w:val="00681DCD"/>
    <w:rsid w:val="006822C8"/>
    <w:rsid w:val="00682703"/>
    <w:rsid w:val="00682777"/>
    <w:rsid w:val="00683684"/>
    <w:rsid w:val="0068464C"/>
    <w:rsid w:val="00684AAE"/>
    <w:rsid w:val="00684EDB"/>
    <w:rsid w:val="00685193"/>
    <w:rsid w:val="00685667"/>
    <w:rsid w:val="00685D15"/>
    <w:rsid w:val="006864A0"/>
    <w:rsid w:val="00686791"/>
    <w:rsid w:val="00690C48"/>
    <w:rsid w:val="0069100F"/>
    <w:rsid w:val="00691395"/>
    <w:rsid w:val="00691B4E"/>
    <w:rsid w:val="00692BBD"/>
    <w:rsid w:val="00692DA9"/>
    <w:rsid w:val="006938E1"/>
    <w:rsid w:val="00693B1B"/>
    <w:rsid w:val="00693B4D"/>
    <w:rsid w:val="00694143"/>
    <w:rsid w:val="0069487B"/>
    <w:rsid w:val="006948DC"/>
    <w:rsid w:val="00695246"/>
    <w:rsid w:val="006958F2"/>
    <w:rsid w:val="006958F3"/>
    <w:rsid w:val="00697291"/>
    <w:rsid w:val="00697D66"/>
    <w:rsid w:val="006A007C"/>
    <w:rsid w:val="006A0227"/>
    <w:rsid w:val="006A0333"/>
    <w:rsid w:val="006A0E6E"/>
    <w:rsid w:val="006A1343"/>
    <w:rsid w:val="006A1391"/>
    <w:rsid w:val="006A1767"/>
    <w:rsid w:val="006A17E3"/>
    <w:rsid w:val="006A2433"/>
    <w:rsid w:val="006A2867"/>
    <w:rsid w:val="006A2889"/>
    <w:rsid w:val="006A38C2"/>
    <w:rsid w:val="006A3969"/>
    <w:rsid w:val="006A4199"/>
    <w:rsid w:val="006A483E"/>
    <w:rsid w:val="006A4D6D"/>
    <w:rsid w:val="006A59D9"/>
    <w:rsid w:val="006A5C94"/>
    <w:rsid w:val="006A6598"/>
    <w:rsid w:val="006B13BA"/>
    <w:rsid w:val="006B23C7"/>
    <w:rsid w:val="006B2820"/>
    <w:rsid w:val="006B4873"/>
    <w:rsid w:val="006B4AA2"/>
    <w:rsid w:val="006B4BC6"/>
    <w:rsid w:val="006B4DB3"/>
    <w:rsid w:val="006B4E42"/>
    <w:rsid w:val="006B5362"/>
    <w:rsid w:val="006B5E74"/>
    <w:rsid w:val="006B6705"/>
    <w:rsid w:val="006B6813"/>
    <w:rsid w:val="006B7508"/>
    <w:rsid w:val="006B76EE"/>
    <w:rsid w:val="006C0505"/>
    <w:rsid w:val="006C073F"/>
    <w:rsid w:val="006C083C"/>
    <w:rsid w:val="006C2824"/>
    <w:rsid w:val="006C2E80"/>
    <w:rsid w:val="006C371A"/>
    <w:rsid w:val="006C3DB3"/>
    <w:rsid w:val="006C3E2B"/>
    <w:rsid w:val="006C4537"/>
    <w:rsid w:val="006C45BD"/>
    <w:rsid w:val="006C4DCC"/>
    <w:rsid w:val="006C4FEE"/>
    <w:rsid w:val="006C5949"/>
    <w:rsid w:val="006C68D4"/>
    <w:rsid w:val="006C7A43"/>
    <w:rsid w:val="006C7F0A"/>
    <w:rsid w:val="006D0C43"/>
    <w:rsid w:val="006D0FC1"/>
    <w:rsid w:val="006D16A7"/>
    <w:rsid w:val="006D1811"/>
    <w:rsid w:val="006D2208"/>
    <w:rsid w:val="006D288E"/>
    <w:rsid w:val="006D2D57"/>
    <w:rsid w:val="006D2F54"/>
    <w:rsid w:val="006D337B"/>
    <w:rsid w:val="006D33BF"/>
    <w:rsid w:val="006D39F5"/>
    <w:rsid w:val="006D40E7"/>
    <w:rsid w:val="006D42F0"/>
    <w:rsid w:val="006D45A7"/>
    <w:rsid w:val="006D4F95"/>
    <w:rsid w:val="006D5238"/>
    <w:rsid w:val="006D5BC3"/>
    <w:rsid w:val="006D6037"/>
    <w:rsid w:val="006D61DA"/>
    <w:rsid w:val="006D66C1"/>
    <w:rsid w:val="006D6F7E"/>
    <w:rsid w:val="006D7F44"/>
    <w:rsid w:val="006E052E"/>
    <w:rsid w:val="006E11A4"/>
    <w:rsid w:val="006E13F3"/>
    <w:rsid w:val="006E2145"/>
    <w:rsid w:val="006E2B37"/>
    <w:rsid w:val="006E33BE"/>
    <w:rsid w:val="006E47C0"/>
    <w:rsid w:val="006E5506"/>
    <w:rsid w:val="006E5E25"/>
    <w:rsid w:val="006E5E35"/>
    <w:rsid w:val="006E6794"/>
    <w:rsid w:val="006E6BF2"/>
    <w:rsid w:val="006E6FC8"/>
    <w:rsid w:val="006E7955"/>
    <w:rsid w:val="006E7EFF"/>
    <w:rsid w:val="006F135C"/>
    <w:rsid w:val="006F1DE5"/>
    <w:rsid w:val="006F2CD2"/>
    <w:rsid w:val="006F2DD0"/>
    <w:rsid w:val="006F2E37"/>
    <w:rsid w:val="006F2E60"/>
    <w:rsid w:val="006F3F7F"/>
    <w:rsid w:val="006F437F"/>
    <w:rsid w:val="006F45D2"/>
    <w:rsid w:val="006F4E96"/>
    <w:rsid w:val="006F5021"/>
    <w:rsid w:val="006F52DE"/>
    <w:rsid w:val="006F5940"/>
    <w:rsid w:val="006F5AA7"/>
    <w:rsid w:val="006F61F4"/>
    <w:rsid w:val="006F66D3"/>
    <w:rsid w:val="006F6B06"/>
    <w:rsid w:val="006F6CD6"/>
    <w:rsid w:val="006F6FD5"/>
    <w:rsid w:val="006F7DE6"/>
    <w:rsid w:val="00700209"/>
    <w:rsid w:val="00700725"/>
    <w:rsid w:val="00700869"/>
    <w:rsid w:val="007008C7"/>
    <w:rsid w:val="00701832"/>
    <w:rsid w:val="0070293B"/>
    <w:rsid w:val="00702B1D"/>
    <w:rsid w:val="00702C70"/>
    <w:rsid w:val="007033BF"/>
    <w:rsid w:val="007043B0"/>
    <w:rsid w:val="007048EB"/>
    <w:rsid w:val="00704B63"/>
    <w:rsid w:val="00704BEF"/>
    <w:rsid w:val="00707091"/>
    <w:rsid w:val="007072F0"/>
    <w:rsid w:val="00707B45"/>
    <w:rsid w:val="007104E1"/>
    <w:rsid w:val="00710FCC"/>
    <w:rsid w:val="00711288"/>
    <w:rsid w:val="00711720"/>
    <w:rsid w:val="007128C8"/>
    <w:rsid w:val="007131F0"/>
    <w:rsid w:val="007137ED"/>
    <w:rsid w:val="00714274"/>
    <w:rsid w:val="0071489D"/>
    <w:rsid w:val="00714A2E"/>
    <w:rsid w:val="00715066"/>
    <w:rsid w:val="007159FB"/>
    <w:rsid w:val="00715A96"/>
    <w:rsid w:val="0071629E"/>
    <w:rsid w:val="00716B0F"/>
    <w:rsid w:val="007170CA"/>
    <w:rsid w:val="00717BE2"/>
    <w:rsid w:val="007203B3"/>
    <w:rsid w:val="00720BBB"/>
    <w:rsid w:val="00720C1D"/>
    <w:rsid w:val="0072136A"/>
    <w:rsid w:val="00721F96"/>
    <w:rsid w:val="00722019"/>
    <w:rsid w:val="007240CC"/>
    <w:rsid w:val="00724617"/>
    <w:rsid w:val="0072539C"/>
    <w:rsid w:val="00726501"/>
    <w:rsid w:val="00726915"/>
    <w:rsid w:val="00726C36"/>
    <w:rsid w:val="0072746E"/>
    <w:rsid w:val="00727C95"/>
    <w:rsid w:val="0073005E"/>
    <w:rsid w:val="007309E8"/>
    <w:rsid w:val="00730A64"/>
    <w:rsid w:val="00730D28"/>
    <w:rsid w:val="00731461"/>
    <w:rsid w:val="00731FFE"/>
    <w:rsid w:val="00732147"/>
    <w:rsid w:val="007321AA"/>
    <w:rsid w:val="00733871"/>
    <w:rsid w:val="007339BD"/>
    <w:rsid w:val="00733E26"/>
    <w:rsid w:val="00734494"/>
    <w:rsid w:val="00734CE6"/>
    <w:rsid w:val="00734D9E"/>
    <w:rsid w:val="00735069"/>
    <w:rsid w:val="00736828"/>
    <w:rsid w:val="00736B22"/>
    <w:rsid w:val="0073727E"/>
    <w:rsid w:val="0073748C"/>
    <w:rsid w:val="007407A1"/>
    <w:rsid w:val="00740DE9"/>
    <w:rsid w:val="00740F0D"/>
    <w:rsid w:val="00740F83"/>
    <w:rsid w:val="0074127A"/>
    <w:rsid w:val="00741C3A"/>
    <w:rsid w:val="00742214"/>
    <w:rsid w:val="007425A5"/>
    <w:rsid w:val="007426B9"/>
    <w:rsid w:val="00742926"/>
    <w:rsid w:val="007429C9"/>
    <w:rsid w:val="00742F22"/>
    <w:rsid w:val="00743426"/>
    <w:rsid w:val="00743E62"/>
    <w:rsid w:val="0074416F"/>
    <w:rsid w:val="007445D6"/>
    <w:rsid w:val="00745E0F"/>
    <w:rsid w:val="00745E7F"/>
    <w:rsid w:val="00745F47"/>
    <w:rsid w:val="00746074"/>
    <w:rsid w:val="0074670A"/>
    <w:rsid w:val="00746CE5"/>
    <w:rsid w:val="00747281"/>
    <w:rsid w:val="0074728A"/>
    <w:rsid w:val="00750919"/>
    <w:rsid w:val="00751E46"/>
    <w:rsid w:val="00752101"/>
    <w:rsid w:val="00752B17"/>
    <w:rsid w:val="00752CB5"/>
    <w:rsid w:val="00752DAB"/>
    <w:rsid w:val="007530C5"/>
    <w:rsid w:val="007533C9"/>
    <w:rsid w:val="00753542"/>
    <w:rsid w:val="00753971"/>
    <w:rsid w:val="0075401D"/>
    <w:rsid w:val="0075567A"/>
    <w:rsid w:val="00755691"/>
    <w:rsid w:val="00755C6E"/>
    <w:rsid w:val="00755CA7"/>
    <w:rsid w:val="00755DAE"/>
    <w:rsid w:val="00756059"/>
    <w:rsid w:val="007569E5"/>
    <w:rsid w:val="00756A42"/>
    <w:rsid w:val="00756BBB"/>
    <w:rsid w:val="0076078D"/>
    <w:rsid w:val="007610A1"/>
    <w:rsid w:val="00761764"/>
    <w:rsid w:val="00761C33"/>
    <w:rsid w:val="00762BB7"/>
    <w:rsid w:val="00763218"/>
    <w:rsid w:val="00763757"/>
    <w:rsid w:val="00764810"/>
    <w:rsid w:val="00765113"/>
    <w:rsid w:val="00765A06"/>
    <w:rsid w:val="00765D7C"/>
    <w:rsid w:val="007673EA"/>
    <w:rsid w:val="007677D7"/>
    <w:rsid w:val="00773B4A"/>
    <w:rsid w:val="00773CA6"/>
    <w:rsid w:val="0077469E"/>
    <w:rsid w:val="00776003"/>
    <w:rsid w:val="007773CF"/>
    <w:rsid w:val="0077750A"/>
    <w:rsid w:val="0077779C"/>
    <w:rsid w:val="00777ABC"/>
    <w:rsid w:val="00780589"/>
    <w:rsid w:val="00780EEE"/>
    <w:rsid w:val="00781655"/>
    <w:rsid w:val="007817D1"/>
    <w:rsid w:val="00781889"/>
    <w:rsid w:val="007821FB"/>
    <w:rsid w:val="0078287B"/>
    <w:rsid w:val="00783457"/>
    <w:rsid w:val="007835AB"/>
    <w:rsid w:val="00783A03"/>
    <w:rsid w:val="00783BD6"/>
    <w:rsid w:val="00784073"/>
    <w:rsid w:val="007848D1"/>
    <w:rsid w:val="00785001"/>
    <w:rsid w:val="00785748"/>
    <w:rsid w:val="0078578D"/>
    <w:rsid w:val="00785B60"/>
    <w:rsid w:val="007867E6"/>
    <w:rsid w:val="007869FE"/>
    <w:rsid w:val="00787B10"/>
    <w:rsid w:val="0079010C"/>
    <w:rsid w:val="007903A7"/>
    <w:rsid w:val="00790B4E"/>
    <w:rsid w:val="007912DB"/>
    <w:rsid w:val="00791541"/>
    <w:rsid w:val="00791954"/>
    <w:rsid w:val="00791F01"/>
    <w:rsid w:val="0079290A"/>
    <w:rsid w:val="00792AA8"/>
    <w:rsid w:val="00793AA2"/>
    <w:rsid w:val="00793CE9"/>
    <w:rsid w:val="00794A7B"/>
    <w:rsid w:val="00794B03"/>
    <w:rsid w:val="00794C67"/>
    <w:rsid w:val="00794F17"/>
    <w:rsid w:val="007950C6"/>
    <w:rsid w:val="0079563B"/>
    <w:rsid w:val="0079577C"/>
    <w:rsid w:val="00795ECA"/>
    <w:rsid w:val="0079706E"/>
    <w:rsid w:val="0079707A"/>
    <w:rsid w:val="0079754D"/>
    <w:rsid w:val="00797777"/>
    <w:rsid w:val="007978C3"/>
    <w:rsid w:val="007A013B"/>
    <w:rsid w:val="007A091D"/>
    <w:rsid w:val="007A1A83"/>
    <w:rsid w:val="007A2A4A"/>
    <w:rsid w:val="007A2ABE"/>
    <w:rsid w:val="007A3059"/>
    <w:rsid w:val="007A36FE"/>
    <w:rsid w:val="007A3D68"/>
    <w:rsid w:val="007A3DF3"/>
    <w:rsid w:val="007A71D3"/>
    <w:rsid w:val="007A7243"/>
    <w:rsid w:val="007A7251"/>
    <w:rsid w:val="007A7F44"/>
    <w:rsid w:val="007B08BB"/>
    <w:rsid w:val="007B09D1"/>
    <w:rsid w:val="007B1945"/>
    <w:rsid w:val="007B207A"/>
    <w:rsid w:val="007B2E72"/>
    <w:rsid w:val="007B3ABB"/>
    <w:rsid w:val="007B4452"/>
    <w:rsid w:val="007B48E6"/>
    <w:rsid w:val="007B4B6F"/>
    <w:rsid w:val="007B524D"/>
    <w:rsid w:val="007B54AF"/>
    <w:rsid w:val="007B6071"/>
    <w:rsid w:val="007B63F0"/>
    <w:rsid w:val="007B691E"/>
    <w:rsid w:val="007B7151"/>
    <w:rsid w:val="007C01CD"/>
    <w:rsid w:val="007C0688"/>
    <w:rsid w:val="007C1BB7"/>
    <w:rsid w:val="007C1C3C"/>
    <w:rsid w:val="007C1E71"/>
    <w:rsid w:val="007C3270"/>
    <w:rsid w:val="007C4277"/>
    <w:rsid w:val="007C465F"/>
    <w:rsid w:val="007C5D75"/>
    <w:rsid w:val="007C6233"/>
    <w:rsid w:val="007C6835"/>
    <w:rsid w:val="007C722B"/>
    <w:rsid w:val="007D09DB"/>
    <w:rsid w:val="007D0CA4"/>
    <w:rsid w:val="007D11DA"/>
    <w:rsid w:val="007D123C"/>
    <w:rsid w:val="007D1956"/>
    <w:rsid w:val="007D2262"/>
    <w:rsid w:val="007D371E"/>
    <w:rsid w:val="007D41F5"/>
    <w:rsid w:val="007D4E8D"/>
    <w:rsid w:val="007D6811"/>
    <w:rsid w:val="007D79AF"/>
    <w:rsid w:val="007D7A0B"/>
    <w:rsid w:val="007E0236"/>
    <w:rsid w:val="007E1434"/>
    <w:rsid w:val="007E1598"/>
    <w:rsid w:val="007E1790"/>
    <w:rsid w:val="007E2686"/>
    <w:rsid w:val="007E26B5"/>
    <w:rsid w:val="007E3D1B"/>
    <w:rsid w:val="007E4353"/>
    <w:rsid w:val="007E4DE2"/>
    <w:rsid w:val="007E508B"/>
    <w:rsid w:val="007E52D0"/>
    <w:rsid w:val="007E55A4"/>
    <w:rsid w:val="007E7EA6"/>
    <w:rsid w:val="007E7F04"/>
    <w:rsid w:val="007F0C56"/>
    <w:rsid w:val="007F0E41"/>
    <w:rsid w:val="007F0E45"/>
    <w:rsid w:val="007F1072"/>
    <w:rsid w:val="007F115D"/>
    <w:rsid w:val="007F176A"/>
    <w:rsid w:val="007F1A7F"/>
    <w:rsid w:val="007F2060"/>
    <w:rsid w:val="007F2FD2"/>
    <w:rsid w:val="007F30DA"/>
    <w:rsid w:val="007F4192"/>
    <w:rsid w:val="007F4216"/>
    <w:rsid w:val="007F4E2D"/>
    <w:rsid w:val="007F58BC"/>
    <w:rsid w:val="007F59B0"/>
    <w:rsid w:val="007F59DC"/>
    <w:rsid w:val="007F6734"/>
    <w:rsid w:val="007F6F73"/>
    <w:rsid w:val="007F7603"/>
    <w:rsid w:val="00802302"/>
    <w:rsid w:val="0080259C"/>
    <w:rsid w:val="00802A20"/>
    <w:rsid w:val="00802D49"/>
    <w:rsid w:val="00803125"/>
    <w:rsid w:val="008034EA"/>
    <w:rsid w:val="008040C3"/>
    <w:rsid w:val="008042AD"/>
    <w:rsid w:val="008044E9"/>
    <w:rsid w:val="0080489B"/>
    <w:rsid w:val="008049BE"/>
    <w:rsid w:val="00804D2D"/>
    <w:rsid w:val="008054E6"/>
    <w:rsid w:val="00805C36"/>
    <w:rsid w:val="00805D1D"/>
    <w:rsid w:val="008065D8"/>
    <w:rsid w:val="00806A85"/>
    <w:rsid w:val="00806E14"/>
    <w:rsid w:val="00806E6E"/>
    <w:rsid w:val="0081016F"/>
    <w:rsid w:val="008108CD"/>
    <w:rsid w:val="00811E83"/>
    <w:rsid w:val="00811EBD"/>
    <w:rsid w:val="00812A5C"/>
    <w:rsid w:val="00812FFF"/>
    <w:rsid w:val="00813968"/>
    <w:rsid w:val="00813A4D"/>
    <w:rsid w:val="00813C9B"/>
    <w:rsid w:val="00814439"/>
    <w:rsid w:val="00814654"/>
    <w:rsid w:val="0081522E"/>
    <w:rsid w:val="0081645D"/>
    <w:rsid w:val="00816995"/>
    <w:rsid w:val="008176A3"/>
    <w:rsid w:val="00820684"/>
    <w:rsid w:val="00820782"/>
    <w:rsid w:val="00821A5A"/>
    <w:rsid w:val="00821EF5"/>
    <w:rsid w:val="0082316C"/>
    <w:rsid w:val="008233B6"/>
    <w:rsid w:val="00823651"/>
    <w:rsid w:val="00825685"/>
    <w:rsid w:val="00825A26"/>
    <w:rsid w:val="00825ECC"/>
    <w:rsid w:val="00826913"/>
    <w:rsid w:val="0082713D"/>
    <w:rsid w:val="00827C95"/>
    <w:rsid w:val="008301CB"/>
    <w:rsid w:val="00830633"/>
    <w:rsid w:val="0083166F"/>
    <w:rsid w:val="00832586"/>
    <w:rsid w:val="00832772"/>
    <w:rsid w:val="008328AB"/>
    <w:rsid w:val="00832915"/>
    <w:rsid w:val="008331F4"/>
    <w:rsid w:val="008332AB"/>
    <w:rsid w:val="008333B0"/>
    <w:rsid w:val="00833AEF"/>
    <w:rsid w:val="0083488A"/>
    <w:rsid w:val="00834F70"/>
    <w:rsid w:val="00834FC1"/>
    <w:rsid w:val="00835559"/>
    <w:rsid w:val="0083577A"/>
    <w:rsid w:val="008357F5"/>
    <w:rsid w:val="0084063B"/>
    <w:rsid w:val="00840777"/>
    <w:rsid w:val="00840AEC"/>
    <w:rsid w:val="0084190E"/>
    <w:rsid w:val="00841D27"/>
    <w:rsid w:val="00841EE5"/>
    <w:rsid w:val="008432A7"/>
    <w:rsid w:val="00843675"/>
    <w:rsid w:val="008438E6"/>
    <w:rsid w:val="00844429"/>
    <w:rsid w:val="0084509F"/>
    <w:rsid w:val="00845889"/>
    <w:rsid w:val="00847786"/>
    <w:rsid w:val="0085060D"/>
    <w:rsid w:val="0085120E"/>
    <w:rsid w:val="008516DC"/>
    <w:rsid w:val="00851EE1"/>
    <w:rsid w:val="0085231B"/>
    <w:rsid w:val="008527CB"/>
    <w:rsid w:val="0085298E"/>
    <w:rsid w:val="00853084"/>
    <w:rsid w:val="00853592"/>
    <w:rsid w:val="00853A24"/>
    <w:rsid w:val="00853BB0"/>
    <w:rsid w:val="00853FA3"/>
    <w:rsid w:val="0085411C"/>
    <w:rsid w:val="00854153"/>
    <w:rsid w:val="008550A3"/>
    <w:rsid w:val="008558B2"/>
    <w:rsid w:val="008558CE"/>
    <w:rsid w:val="00855988"/>
    <w:rsid w:val="00855F11"/>
    <w:rsid w:val="00857386"/>
    <w:rsid w:val="008574EF"/>
    <w:rsid w:val="008577E1"/>
    <w:rsid w:val="0086051A"/>
    <w:rsid w:val="008605CC"/>
    <w:rsid w:val="0086225A"/>
    <w:rsid w:val="00862801"/>
    <w:rsid w:val="00863091"/>
    <w:rsid w:val="008632F3"/>
    <w:rsid w:val="0086348F"/>
    <w:rsid w:val="00863C4C"/>
    <w:rsid w:val="00864117"/>
    <w:rsid w:val="008643F5"/>
    <w:rsid w:val="00864715"/>
    <w:rsid w:val="00864E87"/>
    <w:rsid w:val="008650A8"/>
    <w:rsid w:val="008652F7"/>
    <w:rsid w:val="008662C5"/>
    <w:rsid w:val="008663E7"/>
    <w:rsid w:val="00866CC6"/>
    <w:rsid w:val="008673FF"/>
    <w:rsid w:val="008678DC"/>
    <w:rsid w:val="0087056F"/>
    <w:rsid w:val="00870690"/>
    <w:rsid w:val="0087116A"/>
    <w:rsid w:val="0087131C"/>
    <w:rsid w:val="008714EC"/>
    <w:rsid w:val="00871AE9"/>
    <w:rsid w:val="008723FE"/>
    <w:rsid w:val="0087351B"/>
    <w:rsid w:val="00873D3D"/>
    <w:rsid w:val="0087401C"/>
    <w:rsid w:val="008743C0"/>
    <w:rsid w:val="00874946"/>
    <w:rsid w:val="00876772"/>
    <w:rsid w:val="00876AFA"/>
    <w:rsid w:val="00876E3A"/>
    <w:rsid w:val="008770D6"/>
    <w:rsid w:val="008775D3"/>
    <w:rsid w:val="00877829"/>
    <w:rsid w:val="008804B0"/>
    <w:rsid w:val="00880E2F"/>
    <w:rsid w:val="0088160F"/>
    <w:rsid w:val="008816EC"/>
    <w:rsid w:val="00881750"/>
    <w:rsid w:val="00881FF2"/>
    <w:rsid w:val="00882397"/>
    <w:rsid w:val="008836A8"/>
    <w:rsid w:val="00883C52"/>
    <w:rsid w:val="00883DEC"/>
    <w:rsid w:val="00884101"/>
    <w:rsid w:val="00884327"/>
    <w:rsid w:val="00884B22"/>
    <w:rsid w:val="00884DAC"/>
    <w:rsid w:val="00885955"/>
    <w:rsid w:val="00885B98"/>
    <w:rsid w:val="008864D6"/>
    <w:rsid w:val="00887607"/>
    <w:rsid w:val="0088766A"/>
    <w:rsid w:val="008876E0"/>
    <w:rsid w:val="00887EDF"/>
    <w:rsid w:val="0089070C"/>
    <w:rsid w:val="0089177C"/>
    <w:rsid w:val="0089316B"/>
    <w:rsid w:val="0089342C"/>
    <w:rsid w:val="00893871"/>
    <w:rsid w:val="00893B08"/>
    <w:rsid w:val="0089419E"/>
    <w:rsid w:val="00894FF8"/>
    <w:rsid w:val="008953D8"/>
    <w:rsid w:val="00895EB0"/>
    <w:rsid w:val="008961A9"/>
    <w:rsid w:val="008968DA"/>
    <w:rsid w:val="00896E11"/>
    <w:rsid w:val="008979EE"/>
    <w:rsid w:val="00897DEA"/>
    <w:rsid w:val="00897E82"/>
    <w:rsid w:val="008A0B13"/>
    <w:rsid w:val="008A0C30"/>
    <w:rsid w:val="008A17E5"/>
    <w:rsid w:val="008A1C06"/>
    <w:rsid w:val="008A1D78"/>
    <w:rsid w:val="008A2772"/>
    <w:rsid w:val="008A2B2F"/>
    <w:rsid w:val="008A2D06"/>
    <w:rsid w:val="008A2D81"/>
    <w:rsid w:val="008A353B"/>
    <w:rsid w:val="008A36C5"/>
    <w:rsid w:val="008A37D7"/>
    <w:rsid w:val="008A53CD"/>
    <w:rsid w:val="008A68B0"/>
    <w:rsid w:val="008A6CEE"/>
    <w:rsid w:val="008A704C"/>
    <w:rsid w:val="008A741A"/>
    <w:rsid w:val="008B0339"/>
    <w:rsid w:val="008B04A3"/>
    <w:rsid w:val="008B0903"/>
    <w:rsid w:val="008B0EF6"/>
    <w:rsid w:val="008B0FA3"/>
    <w:rsid w:val="008B1CCD"/>
    <w:rsid w:val="008B2031"/>
    <w:rsid w:val="008B246C"/>
    <w:rsid w:val="008B24EC"/>
    <w:rsid w:val="008B2A51"/>
    <w:rsid w:val="008B2AFC"/>
    <w:rsid w:val="008B2F9B"/>
    <w:rsid w:val="008B373E"/>
    <w:rsid w:val="008B3BA9"/>
    <w:rsid w:val="008B44EB"/>
    <w:rsid w:val="008B478B"/>
    <w:rsid w:val="008B4C6F"/>
    <w:rsid w:val="008B4E90"/>
    <w:rsid w:val="008B5208"/>
    <w:rsid w:val="008B52E3"/>
    <w:rsid w:val="008B6B11"/>
    <w:rsid w:val="008B7674"/>
    <w:rsid w:val="008C0B06"/>
    <w:rsid w:val="008C1662"/>
    <w:rsid w:val="008C1E9F"/>
    <w:rsid w:val="008C2450"/>
    <w:rsid w:val="008C25CD"/>
    <w:rsid w:val="008C2EFF"/>
    <w:rsid w:val="008C3016"/>
    <w:rsid w:val="008C404B"/>
    <w:rsid w:val="008C4262"/>
    <w:rsid w:val="008C45C3"/>
    <w:rsid w:val="008C499C"/>
    <w:rsid w:val="008C55FF"/>
    <w:rsid w:val="008C5847"/>
    <w:rsid w:val="008C5C16"/>
    <w:rsid w:val="008C6E8D"/>
    <w:rsid w:val="008C7001"/>
    <w:rsid w:val="008C70A6"/>
    <w:rsid w:val="008C7521"/>
    <w:rsid w:val="008C7728"/>
    <w:rsid w:val="008C77B1"/>
    <w:rsid w:val="008C7FD6"/>
    <w:rsid w:val="008D035A"/>
    <w:rsid w:val="008D12ED"/>
    <w:rsid w:val="008D14FF"/>
    <w:rsid w:val="008D26B3"/>
    <w:rsid w:val="008D298A"/>
    <w:rsid w:val="008D33E0"/>
    <w:rsid w:val="008D349D"/>
    <w:rsid w:val="008D369C"/>
    <w:rsid w:val="008D3B7D"/>
    <w:rsid w:val="008D3C17"/>
    <w:rsid w:val="008D44EB"/>
    <w:rsid w:val="008D5FC8"/>
    <w:rsid w:val="008D63B0"/>
    <w:rsid w:val="008D6D12"/>
    <w:rsid w:val="008D6FC0"/>
    <w:rsid w:val="008D74E5"/>
    <w:rsid w:val="008D77C2"/>
    <w:rsid w:val="008E0ACB"/>
    <w:rsid w:val="008E0B23"/>
    <w:rsid w:val="008E2D31"/>
    <w:rsid w:val="008E2F6E"/>
    <w:rsid w:val="008E34E5"/>
    <w:rsid w:val="008E375F"/>
    <w:rsid w:val="008E3B10"/>
    <w:rsid w:val="008E3DBB"/>
    <w:rsid w:val="008E4202"/>
    <w:rsid w:val="008E4539"/>
    <w:rsid w:val="008E4D22"/>
    <w:rsid w:val="008E50C3"/>
    <w:rsid w:val="008E5893"/>
    <w:rsid w:val="008E6203"/>
    <w:rsid w:val="008E6A4C"/>
    <w:rsid w:val="008E72D0"/>
    <w:rsid w:val="008E7424"/>
    <w:rsid w:val="008F0803"/>
    <w:rsid w:val="008F0821"/>
    <w:rsid w:val="008F10A1"/>
    <w:rsid w:val="008F1F8E"/>
    <w:rsid w:val="008F2619"/>
    <w:rsid w:val="008F2802"/>
    <w:rsid w:val="008F320E"/>
    <w:rsid w:val="008F3628"/>
    <w:rsid w:val="008F4000"/>
    <w:rsid w:val="008F4293"/>
    <w:rsid w:val="008F42C8"/>
    <w:rsid w:val="008F4E28"/>
    <w:rsid w:val="008F5230"/>
    <w:rsid w:val="008F5C7E"/>
    <w:rsid w:val="008F5DDE"/>
    <w:rsid w:val="008F5EA1"/>
    <w:rsid w:val="008F6943"/>
    <w:rsid w:val="008F6EC5"/>
    <w:rsid w:val="008F7026"/>
    <w:rsid w:val="008F7A66"/>
    <w:rsid w:val="008F7E2C"/>
    <w:rsid w:val="0090044F"/>
    <w:rsid w:val="00900A7A"/>
    <w:rsid w:val="009011BF"/>
    <w:rsid w:val="00901EE8"/>
    <w:rsid w:val="009021A2"/>
    <w:rsid w:val="00902359"/>
    <w:rsid w:val="00902BCF"/>
    <w:rsid w:val="0090345D"/>
    <w:rsid w:val="0090369A"/>
    <w:rsid w:val="00904F74"/>
    <w:rsid w:val="009052FE"/>
    <w:rsid w:val="00905339"/>
    <w:rsid w:val="0090592C"/>
    <w:rsid w:val="00905AC1"/>
    <w:rsid w:val="00906A72"/>
    <w:rsid w:val="0091018F"/>
    <w:rsid w:val="00910E2C"/>
    <w:rsid w:val="00910FDB"/>
    <w:rsid w:val="0091187F"/>
    <w:rsid w:val="0091198F"/>
    <w:rsid w:val="00911B0B"/>
    <w:rsid w:val="009121CB"/>
    <w:rsid w:val="0091263D"/>
    <w:rsid w:val="009129EC"/>
    <w:rsid w:val="00912EE4"/>
    <w:rsid w:val="00913048"/>
    <w:rsid w:val="00913F62"/>
    <w:rsid w:val="0091593C"/>
    <w:rsid w:val="00915B8D"/>
    <w:rsid w:val="00915F4C"/>
    <w:rsid w:val="00916071"/>
    <w:rsid w:val="00916D3F"/>
    <w:rsid w:val="009175AE"/>
    <w:rsid w:val="00917877"/>
    <w:rsid w:val="00920F6C"/>
    <w:rsid w:val="0092209D"/>
    <w:rsid w:val="00922397"/>
    <w:rsid w:val="00922E6A"/>
    <w:rsid w:val="00923001"/>
    <w:rsid w:val="00923BBD"/>
    <w:rsid w:val="00923C55"/>
    <w:rsid w:val="00923D70"/>
    <w:rsid w:val="009242B5"/>
    <w:rsid w:val="009246E0"/>
    <w:rsid w:val="00924ED7"/>
    <w:rsid w:val="00925C7A"/>
    <w:rsid w:val="00926E73"/>
    <w:rsid w:val="009279FA"/>
    <w:rsid w:val="00927C96"/>
    <w:rsid w:val="009303BC"/>
    <w:rsid w:val="00930486"/>
    <w:rsid w:val="009309C4"/>
    <w:rsid w:val="00931461"/>
    <w:rsid w:val="0093157B"/>
    <w:rsid w:val="0093163B"/>
    <w:rsid w:val="00931BCD"/>
    <w:rsid w:val="00931F7F"/>
    <w:rsid w:val="009322AC"/>
    <w:rsid w:val="00932802"/>
    <w:rsid w:val="00932EC9"/>
    <w:rsid w:val="00933118"/>
    <w:rsid w:val="00933DAA"/>
    <w:rsid w:val="0093424B"/>
    <w:rsid w:val="009347C2"/>
    <w:rsid w:val="0093494E"/>
    <w:rsid w:val="00934D06"/>
    <w:rsid w:val="00934D89"/>
    <w:rsid w:val="00935E27"/>
    <w:rsid w:val="00936044"/>
    <w:rsid w:val="00937002"/>
    <w:rsid w:val="0093777D"/>
    <w:rsid w:val="0093788E"/>
    <w:rsid w:val="009408D0"/>
    <w:rsid w:val="00940EB6"/>
    <w:rsid w:val="009412CF"/>
    <w:rsid w:val="00941FA9"/>
    <w:rsid w:val="00941FEC"/>
    <w:rsid w:val="0094236D"/>
    <w:rsid w:val="00942F08"/>
    <w:rsid w:val="00944E5B"/>
    <w:rsid w:val="00944EB2"/>
    <w:rsid w:val="009451C9"/>
    <w:rsid w:val="00945499"/>
    <w:rsid w:val="0094555D"/>
    <w:rsid w:val="00945E3A"/>
    <w:rsid w:val="009465EF"/>
    <w:rsid w:val="00946645"/>
    <w:rsid w:val="00946658"/>
    <w:rsid w:val="00946C19"/>
    <w:rsid w:val="00947184"/>
    <w:rsid w:val="00947B60"/>
    <w:rsid w:val="009501B3"/>
    <w:rsid w:val="009512D4"/>
    <w:rsid w:val="009512F5"/>
    <w:rsid w:val="009514C1"/>
    <w:rsid w:val="009517E6"/>
    <w:rsid w:val="00952818"/>
    <w:rsid w:val="00953549"/>
    <w:rsid w:val="0095448B"/>
    <w:rsid w:val="00954CA4"/>
    <w:rsid w:val="00954D5A"/>
    <w:rsid w:val="00954F2F"/>
    <w:rsid w:val="00955204"/>
    <w:rsid w:val="0095562C"/>
    <w:rsid w:val="00956DBE"/>
    <w:rsid w:val="00956ED6"/>
    <w:rsid w:val="009570C3"/>
    <w:rsid w:val="009573FD"/>
    <w:rsid w:val="00961864"/>
    <w:rsid w:val="00961D6D"/>
    <w:rsid w:val="00961EB9"/>
    <w:rsid w:val="00962089"/>
    <w:rsid w:val="009626EC"/>
    <w:rsid w:val="00962769"/>
    <w:rsid w:val="00962A8E"/>
    <w:rsid w:val="009636A4"/>
    <w:rsid w:val="00964853"/>
    <w:rsid w:val="009653C5"/>
    <w:rsid w:val="00965BCF"/>
    <w:rsid w:val="00966000"/>
    <w:rsid w:val="009666F2"/>
    <w:rsid w:val="00966E35"/>
    <w:rsid w:val="00967396"/>
    <w:rsid w:val="00967707"/>
    <w:rsid w:val="00967F1F"/>
    <w:rsid w:val="00970220"/>
    <w:rsid w:val="00970E5C"/>
    <w:rsid w:val="009721CB"/>
    <w:rsid w:val="00973027"/>
    <w:rsid w:val="009730FC"/>
    <w:rsid w:val="00973443"/>
    <w:rsid w:val="00973BB4"/>
    <w:rsid w:val="00974399"/>
    <w:rsid w:val="0097451B"/>
    <w:rsid w:val="00974C46"/>
    <w:rsid w:val="0097565A"/>
    <w:rsid w:val="00976090"/>
    <w:rsid w:val="00976ABE"/>
    <w:rsid w:val="00976B10"/>
    <w:rsid w:val="00976B65"/>
    <w:rsid w:val="00976F10"/>
    <w:rsid w:val="00977331"/>
    <w:rsid w:val="00977483"/>
    <w:rsid w:val="0097788B"/>
    <w:rsid w:val="00977B73"/>
    <w:rsid w:val="00977EBA"/>
    <w:rsid w:val="00981942"/>
    <w:rsid w:val="0098260E"/>
    <w:rsid w:val="0098304E"/>
    <w:rsid w:val="009835B4"/>
    <w:rsid w:val="00983863"/>
    <w:rsid w:val="0098408E"/>
    <w:rsid w:val="0098466E"/>
    <w:rsid w:val="00984E7A"/>
    <w:rsid w:val="0098523F"/>
    <w:rsid w:val="009857D7"/>
    <w:rsid w:val="00985D0C"/>
    <w:rsid w:val="00985DD3"/>
    <w:rsid w:val="00985EC4"/>
    <w:rsid w:val="00986816"/>
    <w:rsid w:val="0098741A"/>
    <w:rsid w:val="00987A9C"/>
    <w:rsid w:val="009900C3"/>
    <w:rsid w:val="00990556"/>
    <w:rsid w:val="0099195D"/>
    <w:rsid w:val="00991E80"/>
    <w:rsid w:val="00992586"/>
    <w:rsid w:val="009927DE"/>
    <w:rsid w:val="00992D9D"/>
    <w:rsid w:val="009930B9"/>
    <w:rsid w:val="00994AD6"/>
    <w:rsid w:val="009952DD"/>
    <w:rsid w:val="0099542A"/>
    <w:rsid w:val="00995654"/>
    <w:rsid w:val="00995ABB"/>
    <w:rsid w:val="00995BC2"/>
    <w:rsid w:val="00995E7F"/>
    <w:rsid w:val="009961EC"/>
    <w:rsid w:val="0099668D"/>
    <w:rsid w:val="00996B9C"/>
    <w:rsid w:val="00997451"/>
    <w:rsid w:val="00997841"/>
    <w:rsid w:val="009A197F"/>
    <w:rsid w:val="009A2395"/>
    <w:rsid w:val="009A23CC"/>
    <w:rsid w:val="009A29C4"/>
    <w:rsid w:val="009A2BDE"/>
    <w:rsid w:val="009A2E65"/>
    <w:rsid w:val="009A2F8E"/>
    <w:rsid w:val="009A3CD4"/>
    <w:rsid w:val="009A441B"/>
    <w:rsid w:val="009A463D"/>
    <w:rsid w:val="009A4823"/>
    <w:rsid w:val="009A49FA"/>
    <w:rsid w:val="009A5E90"/>
    <w:rsid w:val="009A6442"/>
    <w:rsid w:val="009A6675"/>
    <w:rsid w:val="009A7258"/>
    <w:rsid w:val="009A72AB"/>
    <w:rsid w:val="009A7501"/>
    <w:rsid w:val="009A775E"/>
    <w:rsid w:val="009A77C2"/>
    <w:rsid w:val="009A7B86"/>
    <w:rsid w:val="009B0283"/>
    <w:rsid w:val="009B03C0"/>
    <w:rsid w:val="009B0EE7"/>
    <w:rsid w:val="009B1234"/>
    <w:rsid w:val="009B1241"/>
    <w:rsid w:val="009B248F"/>
    <w:rsid w:val="009B24B3"/>
    <w:rsid w:val="009B2829"/>
    <w:rsid w:val="009B28F2"/>
    <w:rsid w:val="009B3C11"/>
    <w:rsid w:val="009B3D0D"/>
    <w:rsid w:val="009B4029"/>
    <w:rsid w:val="009B40A9"/>
    <w:rsid w:val="009B42F4"/>
    <w:rsid w:val="009B4806"/>
    <w:rsid w:val="009B5964"/>
    <w:rsid w:val="009B59C4"/>
    <w:rsid w:val="009B5A53"/>
    <w:rsid w:val="009B5FC0"/>
    <w:rsid w:val="009B681A"/>
    <w:rsid w:val="009B71D1"/>
    <w:rsid w:val="009B7C02"/>
    <w:rsid w:val="009C01C7"/>
    <w:rsid w:val="009C13D4"/>
    <w:rsid w:val="009C1DE7"/>
    <w:rsid w:val="009C2D0E"/>
    <w:rsid w:val="009C32CA"/>
    <w:rsid w:val="009C46CC"/>
    <w:rsid w:val="009C5147"/>
    <w:rsid w:val="009C6BE7"/>
    <w:rsid w:val="009C729C"/>
    <w:rsid w:val="009C7829"/>
    <w:rsid w:val="009C79CE"/>
    <w:rsid w:val="009C7FDD"/>
    <w:rsid w:val="009D0B1F"/>
    <w:rsid w:val="009D0DFC"/>
    <w:rsid w:val="009D1030"/>
    <w:rsid w:val="009D143B"/>
    <w:rsid w:val="009D1484"/>
    <w:rsid w:val="009D22F4"/>
    <w:rsid w:val="009D2694"/>
    <w:rsid w:val="009D27EB"/>
    <w:rsid w:val="009D3685"/>
    <w:rsid w:val="009D43FA"/>
    <w:rsid w:val="009D506F"/>
    <w:rsid w:val="009D520C"/>
    <w:rsid w:val="009D5403"/>
    <w:rsid w:val="009D5534"/>
    <w:rsid w:val="009D57F3"/>
    <w:rsid w:val="009D5C7E"/>
    <w:rsid w:val="009D671A"/>
    <w:rsid w:val="009D7097"/>
    <w:rsid w:val="009D726B"/>
    <w:rsid w:val="009D75DE"/>
    <w:rsid w:val="009D770A"/>
    <w:rsid w:val="009D7DC0"/>
    <w:rsid w:val="009E0C07"/>
    <w:rsid w:val="009E16B4"/>
    <w:rsid w:val="009E176B"/>
    <w:rsid w:val="009E19B5"/>
    <w:rsid w:val="009E23A4"/>
    <w:rsid w:val="009E2FAD"/>
    <w:rsid w:val="009E38B6"/>
    <w:rsid w:val="009E3925"/>
    <w:rsid w:val="009E4CB5"/>
    <w:rsid w:val="009E53B3"/>
    <w:rsid w:val="009E5908"/>
    <w:rsid w:val="009E5CD6"/>
    <w:rsid w:val="009E6493"/>
    <w:rsid w:val="009E6E4A"/>
    <w:rsid w:val="009E7179"/>
    <w:rsid w:val="009E7549"/>
    <w:rsid w:val="009E7E80"/>
    <w:rsid w:val="009F003B"/>
    <w:rsid w:val="009F04B4"/>
    <w:rsid w:val="009F0D70"/>
    <w:rsid w:val="009F0E33"/>
    <w:rsid w:val="009F1BD8"/>
    <w:rsid w:val="009F282A"/>
    <w:rsid w:val="009F298C"/>
    <w:rsid w:val="009F3109"/>
    <w:rsid w:val="009F3B8B"/>
    <w:rsid w:val="009F5732"/>
    <w:rsid w:val="009F5A5F"/>
    <w:rsid w:val="009F7631"/>
    <w:rsid w:val="00A00144"/>
    <w:rsid w:val="00A004A0"/>
    <w:rsid w:val="00A00775"/>
    <w:rsid w:val="00A00D82"/>
    <w:rsid w:val="00A01050"/>
    <w:rsid w:val="00A01071"/>
    <w:rsid w:val="00A01355"/>
    <w:rsid w:val="00A013CC"/>
    <w:rsid w:val="00A01F72"/>
    <w:rsid w:val="00A02D1D"/>
    <w:rsid w:val="00A044FF"/>
    <w:rsid w:val="00A04E14"/>
    <w:rsid w:val="00A04F28"/>
    <w:rsid w:val="00A04F6F"/>
    <w:rsid w:val="00A0515F"/>
    <w:rsid w:val="00A0529D"/>
    <w:rsid w:val="00A05AE1"/>
    <w:rsid w:val="00A05BB5"/>
    <w:rsid w:val="00A06440"/>
    <w:rsid w:val="00A0756A"/>
    <w:rsid w:val="00A0763D"/>
    <w:rsid w:val="00A07EB8"/>
    <w:rsid w:val="00A10DA9"/>
    <w:rsid w:val="00A11170"/>
    <w:rsid w:val="00A12146"/>
    <w:rsid w:val="00A138DA"/>
    <w:rsid w:val="00A13EA7"/>
    <w:rsid w:val="00A13F40"/>
    <w:rsid w:val="00A1462A"/>
    <w:rsid w:val="00A149DC"/>
    <w:rsid w:val="00A14D20"/>
    <w:rsid w:val="00A14E67"/>
    <w:rsid w:val="00A16CBA"/>
    <w:rsid w:val="00A17640"/>
    <w:rsid w:val="00A20351"/>
    <w:rsid w:val="00A21208"/>
    <w:rsid w:val="00A21DED"/>
    <w:rsid w:val="00A22B59"/>
    <w:rsid w:val="00A23D1F"/>
    <w:rsid w:val="00A24454"/>
    <w:rsid w:val="00A2583C"/>
    <w:rsid w:val="00A2646B"/>
    <w:rsid w:val="00A264BC"/>
    <w:rsid w:val="00A26986"/>
    <w:rsid w:val="00A26F49"/>
    <w:rsid w:val="00A2797E"/>
    <w:rsid w:val="00A27A15"/>
    <w:rsid w:val="00A27A2E"/>
    <w:rsid w:val="00A27CA6"/>
    <w:rsid w:val="00A30BE9"/>
    <w:rsid w:val="00A31241"/>
    <w:rsid w:val="00A31427"/>
    <w:rsid w:val="00A325F6"/>
    <w:rsid w:val="00A33458"/>
    <w:rsid w:val="00A33B46"/>
    <w:rsid w:val="00A344F1"/>
    <w:rsid w:val="00A34716"/>
    <w:rsid w:val="00A347F0"/>
    <w:rsid w:val="00A34B6D"/>
    <w:rsid w:val="00A34C1D"/>
    <w:rsid w:val="00A352F7"/>
    <w:rsid w:val="00A35E31"/>
    <w:rsid w:val="00A364FA"/>
    <w:rsid w:val="00A36FE0"/>
    <w:rsid w:val="00A378B1"/>
    <w:rsid w:val="00A416E2"/>
    <w:rsid w:val="00A4249B"/>
    <w:rsid w:val="00A42F64"/>
    <w:rsid w:val="00A43061"/>
    <w:rsid w:val="00A43461"/>
    <w:rsid w:val="00A436C7"/>
    <w:rsid w:val="00A43D1F"/>
    <w:rsid w:val="00A43D55"/>
    <w:rsid w:val="00A44AA8"/>
    <w:rsid w:val="00A44B6D"/>
    <w:rsid w:val="00A45F52"/>
    <w:rsid w:val="00A465F4"/>
    <w:rsid w:val="00A472C1"/>
    <w:rsid w:val="00A47A83"/>
    <w:rsid w:val="00A47B31"/>
    <w:rsid w:val="00A5028E"/>
    <w:rsid w:val="00A50493"/>
    <w:rsid w:val="00A50CE9"/>
    <w:rsid w:val="00A50F07"/>
    <w:rsid w:val="00A522F9"/>
    <w:rsid w:val="00A52668"/>
    <w:rsid w:val="00A52CB5"/>
    <w:rsid w:val="00A5393F"/>
    <w:rsid w:val="00A53F4A"/>
    <w:rsid w:val="00A54237"/>
    <w:rsid w:val="00A54988"/>
    <w:rsid w:val="00A54E40"/>
    <w:rsid w:val="00A55648"/>
    <w:rsid w:val="00A55F34"/>
    <w:rsid w:val="00A56D18"/>
    <w:rsid w:val="00A607A1"/>
    <w:rsid w:val="00A621C1"/>
    <w:rsid w:val="00A622FD"/>
    <w:rsid w:val="00A64038"/>
    <w:rsid w:val="00A641CA"/>
    <w:rsid w:val="00A64628"/>
    <w:rsid w:val="00A652A7"/>
    <w:rsid w:val="00A65AAA"/>
    <w:rsid w:val="00A65D04"/>
    <w:rsid w:val="00A65D4A"/>
    <w:rsid w:val="00A65E5D"/>
    <w:rsid w:val="00A662CB"/>
    <w:rsid w:val="00A6633D"/>
    <w:rsid w:val="00A6653A"/>
    <w:rsid w:val="00A6754E"/>
    <w:rsid w:val="00A67E8E"/>
    <w:rsid w:val="00A7055E"/>
    <w:rsid w:val="00A70CD3"/>
    <w:rsid w:val="00A71E65"/>
    <w:rsid w:val="00A72B94"/>
    <w:rsid w:val="00A73109"/>
    <w:rsid w:val="00A7352B"/>
    <w:rsid w:val="00A73DF7"/>
    <w:rsid w:val="00A74283"/>
    <w:rsid w:val="00A743EE"/>
    <w:rsid w:val="00A74E1E"/>
    <w:rsid w:val="00A7508D"/>
    <w:rsid w:val="00A7558F"/>
    <w:rsid w:val="00A75CB8"/>
    <w:rsid w:val="00A76843"/>
    <w:rsid w:val="00A76B3D"/>
    <w:rsid w:val="00A770A8"/>
    <w:rsid w:val="00A7776A"/>
    <w:rsid w:val="00A779AB"/>
    <w:rsid w:val="00A80C7C"/>
    <w:rsid w:val="00A80E10"/>
    <w:rsid w:val="00A80EE6"/>
    <w:rsid w:val="00A817F1"/>
    <w:rsid w:val="00A81FC9"/>
    <w:rsid w:val="00A82317"/>
    <w:rsid w:val="00A82496"/>
    <w:rsid w:val="00A8298A"/>
    <w:rsid w:val="00A8317C"/>
    <w:rsid w:val="00A83E08"/>
    <w:rsid w:val="00A843BC"/>
    <w:rsid w:val="00A84B14"/>
    <w:rsid w:val="00A85064"/>
    <w:rsid w:val="00A8536B"/>
    <w:rsid w:val="00A8590E"/>
    <w:rsid w:val="00A85941"/>
    <w:rsid w:val="00A8597F"/>
    <w:rsid w:val="00A86F01"/>
    <w:rsid w:val="00A87734"/>
    <w:rsid w:val="00A87922"/>
    <w:rsid w:val="00A87BDC"/>
    <w:rsid w:val="00A87D7F"/>
    <w:rsid w:val="00A9008D"/>
    <w:rsid w:val="00A90306"/>
    <w:rsid w:val="00A90A55"/>
    <w:rsid w:val="00A91642"/>
    <w:rsid w:val="00A91F79"/>
    <w:rsid w:val="00A927A4"/>
    <w:rsid w:val="00A932B7"/>
    <w:rsid w:val="00A93420"/>
    <w:rsid w:val="00A93E30"/>
    <w:rsid w:val="00A942D9"/>
    <w:rsid w:val="00A94362"/>
    <w:rsid w:val="00A9460B"/>
    <w:rsid w:val="00A954C6"/>
    <w:rsid w:val="00A95F45"/>
    <w:rsid w:val="00A96A21"/>
    <w:rsid w:val="00A96A48"/>
    <w:rsid w:val="00A97339"/>
    <w:rsid w:val="00A978B0"/>
    <w:rsid w:val="00A97D1B"/>
    <w:rsid w:val="00AA0886"/>
    <w:rsid w:val="00AA0F0C"/>
    <w:rsid w:val="00AA1375"/>
    <w:rsid w:val="00AA2792"/>
    <w:rsid w:val="00AA3448"/>
    <w:rsid w:val="00AA34A0"/>
    <w:rsid w:val="00AA3A88"/>
    <w:rsid w:val="00AA4271"/>
    <w:rsid w:val="00AA4466"/>
    <w:rsid w:val="00AA4FBE"/>
    <w:rsid w:val="00AA510E"/>
    <w:rsid w:val="00AA576D"/>
    <w:rsid w:val="00AA6217"/>
    <w:rsid w:val="00AA62AA"/>
    <w:rsid w:val="00AA6399"/>
    <w:rsid w:val="00AA6444"/>
    <w:rsid w:val="00AA67A8"/>
    <w:rsid w:val="00AA7664"/>
    <w:rsid w:val="00AA7FF0"/>
    <w:rsid w:val="00AB0266"/>
    <w:rsid w:val="00AB02FB"/>
    <w:rsid w:val="00AB08F0"/>
    <w:rsid w:val="00AB1463"/>
    <w:rsid w:val="00AB183A"/>
    <w:rsid w:val="00AB1A67"/>
    <w:rsid w:val="00AB1AC3"/>
    <w:rsid w:val="00AB1BF2"/>
    <w:rsid w:val="00AB2561"/>
    <w:rsid w:val="00AB2A48"/>
    <w:rsid w:val="00AB2C74"/>
    <w:rsid w:val="00AB3100"/>
    <w:rsid w:val="00AB352B"/>
    <w:rsid w:val="00AB3926"/>
    <w:rsid w:val="00AB4352"/>
    <w:rsid w:val="00AB4516"/>
    <w:rsid w:val="00AB4BC3"/>
    <w:rsid w:val="00AB521E"/>
    <w:rsid w:val="00AB5771"/>
    <w:rsid w:val="00AB6397"/>
    <w:rsid w:val="00AB6F5F"/>
    <w:rsid w:val="00AB705A"/>
    <w:rsid w:val="00AB7099"/>
    <w:rsid w:val="00AB7538"/>
    <w:rsid w:val="00AC0093"/>
    <w:rsid w:val="00AC094C"/>
    <w:rsid w:val="00AC0BDA"/>
    <w:rsid w:val="00AC162A"/>
    <w:rsid w:val="00AC19E3"/>
    <w:rsid w:val="00AC2368"/>
    <w:rsid w:val="00AC251C"/>
    <w:rsid w:val="00AC2637"/>
    <w:rsid w:val="00AC2787"/>
    <w:rsid w:val="00AC28CC"/>
    <w:rsid w:val="00AC30F2"/>
    <w:rsid w:val="00AC4292"/>
    <w:rsid w:val="00AC5455"/>
    <w:rsid w:val="00AC5961"/>
    <w:rsid w:val="00AC6673"/>
    <w:rsid w:val="00AC7115"/>
    <w:rsid w:val="00AC7898"/>
    <w:rsid w:val="00AC7FF9"/>
    <w:rsid w:val="00AD0B8B"/>
    <w:rsid w:val="00AD1697"/>
    <w:rsid w:val="00AD16D4"/>
    <w:rsid w:val="00AD1B83"/>
    <w:rsid w:val="00AD1C6D"/>
    <w:rsid w:val="00AD2978"/>
    <w:rsid w:val="00AD306A"/>
    <w:rsid w:val="00AD333F"/>
    <w:rsid w:val="00AD3D7E"/>
    <w:rsid w:val="00AD3EF0"/>
    <w:rsid w:val="00AD5223"/>
    <w:rsid w:val="00AD6F32"/>
    <w:rsid w:val="00AD7005"/>
    <w:rsid w:val="00AD7575"/>
    <w:rsid w:val="00AD7842"/>
    <w:rsid w:val="00AD798F"/>
    <w:rsid w:val="00AD7CE6"/>
    <w:rsid w:val="00AD7DD5"/>
    <w:rsid w:val="00AE01DF"/>
    <w:rsid w:val="00AE02F2"/>
    <w:rsid w:val="00AE0C4A"/>
    <w:rsid w:val="00AE1A67"/>
    <w:rsid w:val="00AE1F27"/>
    <w:rsid w:val="00AE2F8A"/>
    <w:rsid w:val="00AE34E5"/>
    <w:rsid w:val="00AE3D19"/>
    <w:rsid w:val="00AE4AAF"/>
    <w:rsid w:val="00AE506A"/>
    <w:rsid w:val="00AE50B0"/>
    <w:rsid w:val="00AE557E"/>
    <w:rsid w:val="00AE5E26"/>
    <w:rsid w:val="00AE657F"/>
    <w:rsid w:val="00AE6DD8"/>
    <w:rsid w:val="00AE6E1B"/>
    <w:rsid w:val="00AE735B"/>
    <w:rsid w:val="00AE73A7"/>
    <w:rsid w:val="00AE75E8"/>
    <w:rsid w:val="00AE7E2A"/>
    <w:rsid w:val="00AF03C2"/>
    <w:rsid w:val="00AF04EB"/>
    <w:rsid w:val="00AF0D31"/>
    <w:rsid w:val="00AF19CC"/>
    <w:rsid w:val="00AF1E32"/>
    <w:rsid w:val="00AF1F73"/>
    <w:rsid w:val="00AF2417"/>
    <w:rsid w:val="00AF2999"/>
    <w:rsid w:val="00AF2BA1"/>
    <w:rsid w:val="00AF2FF8"/>
    <w:rsid w:val="00AF424A"/>
    <w:rsid w:val="00AF4513"/>
    <w:rsid w:val="00AF4AE6"/>
    <w:rsid w:val="00AF4C39"/>
    <w:rsid w:val="00AF5475"/>
    <w:rsid w:val="00AF5CBD"/>
    <w:rsid w:val="00AF5EC4"/>
    <w:rsid w:val="00AF64A9"/>
    <w:rsid w:val="00AF65C1"/>
    <w:rsid w:val="00AF72A5"/>
    <w:rsid w:val="00AF7699"/>
    <w:rsid w:val="00B00686"/>
    <w:rsid w:val="00B008E7"/>
    <w:rsid w:val="00B013C7"/>
    <w:rsid w:val="00B01872"/>
    <w:rsid w:val="00B0200F"/>
    <w:rsid w:val="00B0297E"/>
    <w:rsid w:val="00B029C8"/>
    <w:rsid w:val="00B02CEB"/>
    <w:rsid w:val="00B02F41"/>
    <w:rsid w:val="00B02F6B"/>
    <w:rsid w:val="00B03C75"/>
    <w:rsid w:val="00B0457F"/>
    <w:rsid w:val="00B04E5D"/>
    <w:rsid w:val="00B04F8F"/>
    <w:rsid w:val="00B053B5"/>
    <w:rsid w:val="00B05774"/>
    <w:rsid w:val="00B07A20"/>
    <w:rsid w:val="00B07A63"/>
    <w:rsid w:val="00B1048B"/>
    <w:rsid w:val="00B10538"/>
    <w:rsid w:val="00B10B24"/>
    <w:rsid w:val="00B1130F"/>
    <w:rsid w:val="00B11B35"/>
    <w:rsid w:val="00B12DCA"/>
    <w:rsid w:val="00B12F5C"/>
    <w:rsid w:val="00B12F97"/>
    <w:rsid w:val="00B134C1"/>
    <w:rsid w:val="00B13CC2"/>
    <w:rsid w:val="00B13D69"/>
    <w:rsid w:val="00B14336"/>
    <w:rsid w:val="00B1457A"/>
    <w:rsid w:val="00B15265"/>
    <w:rsid w:val="00B16A03"/>
    <w:rsid w:val="00B16F38"/>
    <w:rsid w:val="00B17255"/>
    <w:rsid w:val="00B17546"/>
    <w:rsid w:val="00B176BA"/>
    <w:rsid w:val="00B17A2B"/>
    <w:rsid w:val="00B20FD5"/>
    <w:rsid w:val="00B21014"/>
    <w:rsid w:val="00B21FA4"/>
    <w:rsid w:val="00B223D2"/>
    <w:rsid w:val="00B22F46"/>
    <w:rsid w:val="00B22F4E"/>
    <w:rsid w:val="00B23241"/>
    <w:rsid w:val="00B23CF3"/>
    <w:rsid w:val="00B24701"/>
    <w:rsid w:val="00B24D2F"/>
    <w:rsid w:val="00B25D38"/>
    <w:rsid w:val="00B26185"/>
    <w:rsid w:val="00B267F1"/>
    <w:rsid w:val="00B2701E"/>
    <w:rsid w:val="00B270BD"/>
    <w:rsid w:val="00B302A6"/>
    <w:rsid w:val="00B30B17"/>
    <w:rsid w:val="00B30EDC"/>
    <w:rsid w:val="00B31F68"/>
    <w:rsid w:val="00B32287"/>
    <w:rsid w:val="00B32A44"/>
    <w:rsid w:val="00B32D58"/>
    <w:rsid w:val="00B32EE8"/>
    <w:rsid w:val="00B33B52"/>
    <w:rsid w:val="00B33D5E"/>
    <w:rsid w:val="00B3426A"/>
    <w:rsid w:val="00B34338"/>
    <w:rsid w:val="00B355CA"/>
    <w:rsid w:val="00B355CF"/>
    <w:rsid w:val="00B35716"/>
    <w:rsid w:val="00B3610F"/>
    <w:rsid w:val="00B366D4"/>
    <w:rsid w:val="00B37684"/>
    <w:rsid w:val="00B37C82"/>
    <w:rsid w:val="00B40F31"/>
    <w:rsid w:val="00B41CC7"/>
    <w:rsid w:val="00B423DB"/>
    <w:rsid w:val="00B4293D"/>
    <w:rsid w:val="00B43054"/>
    <w:rsid w:val="00B4313A"/>
    <w:rsid w:val="00B43262"/>
    <w:rsid w:val="00B43EDD"/>
    <w:rsid w:val="00B44504"/>
    <w:rsid w:val="00B44A5A"/>
    <w:rsid w:val="00B45158"/>
    <w:rsid w:val="00B45BF5"/>
    <w:rsid w:val="00B462F8"/>
    <w:rsid w:val="00B46320"/>
    <w:rsid w:val="00B46450"/>
    <w:rsid w:val="00B46ABD"/>
    <w:rsid w:val="00B46B9D"/>
    <w:rsid w:val="00B4755D"/>
    <w:rsid w:val="00B4764C"/>
    <w:rsid w:val="00B47836"/>
    <w:rsid w:val="00B47C2A"/>
    <w:rsid w:val="00B47C35"/>
    <w:rsid w:val="00B5283A"/>
    <w:rsid w:val="00B5432F"/>
    <w:rsid w:val="00B54A50"/>
    <w:rsid w:val="00B55892"/>
    <w:rsid w:val="00B56760"/>
    <w:rsid w:val="00B56C76"/>
    <w:rsid w:val="00B57A63"/>
    <w:rsid w:val="00B57CB3"/>
    <w:rsid w:val="00B6022F"/>
    <w:rsid w:val="00B610CC"/>
    <w:rsid w:val="00B6193C"/>
    <w:rsid w:val="00B62523"/>
    <w:rsid w:val="00B62DCF"/>
    <w:rsid w:val="00B6372C"/>
    <w:rsid w:val="00B63977"/>
    <w:rsid w:val="00B64295"/>
    <w:rsid w:val="00B6454B"/>
    <w:rsid w:val="00B64DF1"/>
    <w:rsid w:val="00B64EB9"/>
    <w:rsid w:val="00B6531F"/>
    <w:rsid w:val="00B654F0"/>
    <w:rsid w:val="00B65934"/>
    <w:rsid w:val="00B65C5E"/>
    <w:rsid w:val="00B65FE0"/>
    <w:rsid w:val="00B66CC4"/>
    <w:rsid w:val="00B67217"/>
    <w:rsid w:val="00B67FA4"/>
    <w:rsid w:val="00B70422"/>
    <w:rsid w:val="00B704E1"/>
    <w:rsid w:val="00B70FCA"/>
    <w:rsid w:val="00B7197A"/>
    <w:rsid w:val="00B72077"/>
    <w:rsid w:val="00B7240C"/>
    <w:rsid w:val="00B72BDA"/>
    <w:rsid w:val="00B733CC"/>
    <w:rsid w:val="00B73544"/>
    <w:rsid w:val="00B73707"/>
    <w:rsid w:val="00B744B9"/>
    <w:rsid w:val="00B74581"/>
    <w:rsid w:val="00B746B0"/>
    <w:rsid w:val="00B74AB2"/>
    <w:rsid w:val="00B74D76"/>
    <w:rsid w:val="00B75C15"/>
    <w:rsid w:val="00B765FA"/>
    <w:rsid w:val="00B76696"/>
    <w:rsid w:val="00B768ED"/>
    <w:rsid w:val="00B76FE4"/>
    <w:rsid w:val="00B77085"/>
    <w:rsid w:val="00B775FE"/>
    <w:rsid w:val="00B777B8"/>
    <w:rsid w:val="00B80A85"/>
    <w:rsid w:val="00B81071"/>
    <w:rsid w:val="00B81666"/>
    <w:rsid w:val="00B8170D"/>
    <w:rsid w:val="00B818BF"/>
    <w:rsid w:val="00B8214E"/>
    <w:rsid w:val="00B82202"/>
    <w:rsid w:val="00B82735"/>
    <w:rsid w:val="00B82936"/>
    <w:rsid w:val="00B82A11"/>
    <w:rsid w:val="00B82E36"/>
    <w:rsid w:val="00B82F0E"/>
    <w:rsid w:val="00B83760"/>
    <w:rsid w:val="00B83F0E"/>
    <w:rsid w:val="00B85ABF"/>
    <w:rsid w:val="00B86180"/>
    <w:rsid w:val="00B8646F"/>
    <w:rsid w:val="00B87B07"/>
    <w:rsid w:val="00B87D92"/>
    <w:rsid w:val="00B87F5A"/>
    <w:rsid w:val="00B91256"/>
    <w:rsid w:val="00B9218B"/>
    <w:rsid w:val="00B9279B"/>
    <w:rsid w:val="00B92CC1"/>
    <w:rsid w:val="00B938F3"/>
    <w:rsid w:val="00B93FBF"/>
    <w:rsid w:val="00B94029"/>
    <w:rsid w:val="00B940E5"/>
    <w:rsid w:val="00B9550D"/>
    <w:rsid w:val="00B95795"/>
    <w:rsid w:val="00B95822"/>
    <w:rsid w:val="00B95A58"/>
    <w:rsid w:val="00B95B08"/>
    <w:rsid w:val="00B95B32"/>
    <w:rsid w:val="00B960D5"/>
    <w:rsid w:val="00B962B0"/>
    <w:rsid w:val="00BA03C9"/>
    <w:rsid w:val="00BA2143"/>
    <w:rsid w:val="00BA247F"/>
    <w:rsid w:val="00BA26B1"/>
    <w:rsid w:val="00BA2744"/>
    <w:rsid w:val="00BA277E"/>
    <w:rsid w:val="00BA29C8"/>
    <w:rsid w:val="00BA31B9"/>
    <w:rsid w:val="00BA369D"/>
    <w:rsid w:val="00BA3763"/>
    <w:rsid w:val="00BA38D7"/>
    <w:rsid w:val="00BA4BED"/>
    <w:rsid w:val="00BA4F2A"/>
    <w:rsid w:val="00BA598D"/>
    <w:rsid w:val="00BA5EDA"/>
    <w:rsid w:val="00BA63AB"/>
    <w:rsid w:val="00BA63C4"/>
    <w:rsid w:val="00BA6445"/>
    <w:rsid w:val="00BA6892"/>
    <w:rsid w:val="00BA70E5"/>
    <w:rsid w:val="00BA74F8"/>
    <w:rsid w:val="00BA789C"/>
    <w:rsid w:val="00BA7D75"/>
    <w:rsid w:val="00BB06F4"/>
    <w:rsid w:val="00BB0785"/>
    <w:rsid w:val="00BB0A63"/>
    <w:rsid w:val="00BB0FFC"/>
    <w:rsid w:val="00BB11BB"/>
    <w:rsid w:val="00BB20C4"/>
    <w:rsid w:val="00BB3927"/>
    <w:rsid w:val="00BB3B94"/>
    <w:rsid w:val="00BB3C1B"/>
    <w:rsid w:val="00BB3E07"/>
    <w:rsid w:val="00BB3E63"/>
    <w:rsid w:val="00BB43CA"/>
    <w:rsid w:val="00BB4B7E"/>
    <w:rsid w:val="00BB5216"/>
    <w:rsid w:val="00BB54B5"/>
    <w:rsid w:val="00BB5534"/>
    <w:rsid w:val="00BB55EF"/>
    <w:rsid w:val="00BB599C"/>
    <w:rsid w:val="00BB65DD"/>
    <w:rsid w:val="00BB69EF"/>
    <w:rsid w:val="00BC0CE7"/>
    <w:rsid w:val="00BC1442"/>
    <w:rsid w:val="00BC18B8"/>
    <w:rsid w:val="00BC1CC5"/>
    <w:rsid w:val="00BC215A"/>
    <w:rsid w:val="00BC3D91"/>
    <w:rsid w:val="00BC400C"/>
    <w:rsid w:val="00BC457A"/>
    <w:rsid w:val="00BC4BDF"/>
    <w:rsid w:val="00BC512E"/>
    <w:rsid w:val="00BC59A9"/>
    <w:rsid w:val="00BC7086"/>
    <w:rsid w:val="00BC7AC3"/>
    <w:rsid w:val="00BD000C"/>
    <w:rsid w:val="00BD078C"/>
    <w:rsid w:val="00BD0838"/>
    <w:rsid w:val="00BD22A0"/>
    <w:rsid w:val="00BD355A"/>
    <w:rsid w:val="00BD3642"/>
    <w:rsid w:val="00BD381F"/>
    <w:rsid w:val="00BD3A83"/>
    <w:rsid w:val="00BD3F21"/>
    <w:rsid w:val="00BD4EDA"/>
    <w:rsid w:val="00BD5464"/>
    <w:rsid w:val="00BD580A"/>
    <w:rsid w:val="00BD5B87"/>
    <w:rsid w:val="00BD5B8D"/>
    <w:rsid w:val="00BD6183"/>
    <w:rsid w:val="00BD6BA3"/>
    <w:rsid w:val="00BD6CD6"/>
    <w:rsid w:val="00BD704C"/>
    <w:rsid w:val="00BD7226"/>
    <w:rsid w:val="00BD7460"/>
    <w:rsid w:val="00BD7B1E"/>
    <w:rsid w:val="00BE0698"/>
    <w:rsid w:val="00BE1900"/>
    <w:rsid w:val="00BE4D61"/>
    <w:rsid w:val="00BE674A"/>
    <w:rsid w:val="00BE6A51"/>
    <w:rsid w:val="00BE6DC8"/>
    <w:rsid w:val="00BE6E97"/>
    <w:rsid w:val="00BE7423"/>
    <w:rsid w:val="00BF058F"/>
    <w:rsid w:val="00BF0C62"/>
    <w:rsid w:val="00BF2640"/>
    <w:rsid w:val="00BF2783"/>
    <w:rsid w:val="00BF313E"/>
    <w:rsid w:val="00BF3267"/>
    <w:rsid w:val="00BF485D"/>
    <w:rsid w:val="00BF52CF"/>
    <w:rsid w:val="00BF535F"/>
    <w:rsid w:val="00BF58DE"/>
    <w:rsid w:val="00BF5BCC"/>
    <w:rsid w:val="00BF6802"/>
    <w:rsid w:val="00BF77CF"/>
    <w:rsid w:val="00BF7A17"/>
    <w:rsid w:val="00C00012"/>
    <w:rsid w:val="00C001EC"/>
    <w:rsid w:val="00C00836"/>
    <w:rsid w:val="00C00F6F"/>
    <w:rsid w:val="00C020CA"/>
    <w:rsid w:val="00C0329B"/>
    <w:rsid w:val="00C041E1"/>
    <w:rsid w:val="00C05117"/>
    <w:rsid w:val="00C054F5"/>
    <w:rsid w:val="00C055EC"/>
    <w:rsid w:val="00C05C72"/>
    <w:rsid w:val="00C067E2"/>
    <w:rsid w:val="00C078C2"/>
    <w:rsid w:val="00C07A40"/>
    <w:rsid w:val="00C07F11"/>
    <w:rsid w:val="00C10070"/>
    <w:rsid w:val="00C10820"/>
    <w:rsid w:val="00C11615"/>
    <w:rsid w:val="00C1190D"/>
    <w:rsid w:val="00C11AC1"/>
    <w:rsid w:val="00C124EA"/>
    <w:rsid w:val="00C12BC6"/>
    <w:rsid w:val="00C12D0E"/>
    <w:rsid w:val="00C13835"/>
    <w:rsid w:val="00C13B08"/>
    <w:rsid w:val="00C1595D"/>
    <w:rsid w:val="00C15F64"/>
    <w:rsid w:val="00C160DF"/>
    <w:rsid w:val="00C1687A"/>
    <w:rsid w:val="00C1771C"/>
    <w:rsid w:val="00C17A4F"/>
    <w:rsid w:val="00C17F2C"/>
    <w:rsid w:val="00C20C6A"/>
    <w:rsid w:val="00C22AFD"/>
    <w:rsid w:val="00C23605"/>
    <w:rsid w:val="00C2432C"/>
    <w:rsid w:val="00C24EA2"/>
    <w:rsid w:val="00C252B3"/>
    <w:rsid w:val="00C25311"/>
    <w:rsid w:val="00C257DF"/>
    <w:rsid w:val="00C26332"/>
    <w:rsid w:val="00C26814"/>
    <w:rsid w:val="00C279FC"/>
    <w:rsid w:val="00C30210"/>
    <w:rsid w:val="00C30DAA"/>
    <w:rsid w:val="00C30FAE"/>
    <w:rsid w:val="00C31310"/>
    <w:rsid w:val="00C31C29"/>
    <w:rsid w:val="00C31C32"/>
    <w:rsid w:val="00C31E97"/>
    <w:rsid w:val="00C31EED"/>
    <w:rsid w:val="00C31FB7"/>
    <w:rsid w:val="00C32226"/>
    <w:rsid w:val="00C3274E"/>
    <w:rsid w:val="00C327F2"/>
    <w:rsid w:val="00C32C6E"/>
    <w:rsid w:val="00C331E5"/>
    <w:rsid w:val="00C339FE"/>
    <w:rsid w:val="00C35833"/>
    <w:rsid w:val="00C36A01"/>
    <w:rsid w:val="00C36D44"/>
    <w:rsid w:val="00C36D6B"/>
    <w:rsid w:val="00C37275"/>
    <w:rsid w:val="00C4032D"/>
    <w:rsid w:val="00C40525"/>
    <w:rsid w:val="00C40A16"/>
    <w:rsid w:val="00C40C46"/>
    <w:rsid w:val="00C41779"/>
    <w:rsid w:val="00C41CAC"/>
    <w:rsid w:val="00C41EF2"/>
    <w:rsid w:val="00C42015"/>
    <w:rsid w:val="00C4219E"/>
    <w:rsid w:val="00C421A3"/>
    <w:rsid w:val="00C4248C"/>
    <w:rsid w:val="00C42829"/>
    <w:rsid w:val="00C42A0F"/>
    <w:rsid w:val="00C42EB6"/>
    <w:rsid w:val="00C42F9A"/>
    <w:rsid w:val="00C437E9"/>
    <w:rsid w:val="00C439DA"/>
    <w:rsid w:val="00C43BDA"/>
    <w:rsid w:val="00C44E49"/>
    <w:rsid w:val="00C44EAF"/>
    <w:rsid w:val="00C46CDC"/>
    <w:rsid w:val="00C46F7E"/>
    <w:rsid w:val="00C4759A"/>
    <w:rsid w:val="00C47B01"/>
    <w:rsid w:val="00C50262"/>
    <w:rsid w:val="00C5030E"/>
    <w:rsid w:val="00C5043D"/>
    <w:rsid w:val="00C50684"/>
    <w:rsid w:val="00C50ED4"/>
    <w:rsid w:val="00C516E4"/>
    <w:rsid w:val="00C5177B"/>
    <w:rsid w:val="00C518A3"/>
    <w:rsid w:val="00C518BB"/>
    <w:rsid w:val="00C51FD1"/>
    <w:rsid w:val="00C5226C"/>
    <w:rsid w:val="00C52367"/>
    <w:rsid w:val="00C5262C"/>
    <w:rsid w:val="00C52772"/>
    <w:rsid w:val="00C53068"/>
    <w:rsid w:val="00C5327E"/>
    <w:rsid w:val="00C551F6"/>
    <w:rsid w:val="00C5550F"/>
    <w:rsid w:val="00C563C7"/>
    <w:rsid w:val="00C563F2"/>
    <w:rsid w:val="00C56EC0"/>
    <w:rsid w:val="00C574E6"/>
    <w:rsid w:val="00C579D4"/>
    <w:rsid w:val="00C610F9"/>
    <w:rsid w:val="00C616EB"/>
    <w:rsid w:val="00C62396"/>
    <w:rsid w:val="00C63606"/>
    <w:rsid w:val="00C63E67"/>
    <w:rsid w:val="00C64A0E"/>
    <w:rsid w:val="00C64C83"/>
    <w:rsid w:val="00C65942"/>
    <w:rsid w:val="00C65BD8"/>
    <w:rsid w:val="00C67756"/>
    <w:rsid w:val="00C679D4"/>
    <w:rsid w:val="00C67E4D"/>
    <w:rsid w:val="00C7069F"/>
    <w:rsid w:val="00C70B09"/>
    <w:rsid w:val="00C70C19"/>
    <w:rsid w:val="00C70DD4"/>
    <w:rsid w:val="00C714D3"/>
    <w:rsid w:val="00C72BF8"/>
    <w:rsid w:val="00C73B77"/>
    <w:rsid w:val="00C73E45"/>
    <w:rsid w:val="00C73EF8"/>
    <w:rsid w:val="00C74412"/>
    <w:rsid w:val="00C74664"/>
    <w:rsid w:val="00C755E2"/>
    <w:rsid w:val="00C75724"/>
    <w:rsid w:val="00C76141"/>
    <w:rsid w:val="00C76455"/>
    <w:rsid w:val="00C76879"/>
    <w:rsid w:val="00C768DD"/>
    <w:rsid w:val="00C772F5"/>
    <w:rsid w:val="00C77DC0"/>
    <w:rsid w:val="00C80355"/>
    <w:rsid w:val="00C81022"/>
    <w:rsid w:val="00C81B14"/>
    <w:rsid w:val="00C8204B"/>
    <w:rsid w:val="00C827B6"/>
    <w:rsid w:val="00C84B52"/>
    <w:rsid w:val="00C84E4A"/>
    <w:rsid w:val="00C85362"/>
    <w:rsid w:val="00C85745"/>
    <w:rsid w:val="00C864AC"/>
    <w:rsid w:val="00C86D37"/>
    <w:rsid w:val="00C86E58"/>
    <w:rsid w:val="00C86E7F"/>
    <w:rsid w:val="00C87D2C"/>
    <w:rsid w:val="00C9089C"/>
    <w:rsid w:val="00C90A4A"/>
    <w:rsid w:val="00C9135C"/>
    <w:rsid w:val="00C92718"/>
    <w:rsid w:val="00C92E9E"/>
    <w:rsid w:val="00C93531"/>
    <w:rsid w:val="00C93957"/>
    <w:rsid w:val="00C943C3"/>
    <w:rsid w:val="00C9458C"/>
    <w:rsid w:val="00C948AE"/>
    <w:rsid w:val="00C9604B"/>
    <w:rsid w:val="00C97146"/>
    <w:rsid w:val="00C977A5"/>
    <w:rsid w:val="00C9797B"/>
    <w:rsid w:val="00C97CAE"/>
    <w:rsid w:val="00CA0036"/>
    <w:rsid w:val="00CA07BD"/>
    <w:rsid w:val="00CA16D4"/>
    <w:rsid w:val="00CA1C21"/>
    <w:rsid w:val="00CA1D70"/>
    <w:rsid w:val="00CA2984"/>
    <w:rsid w:val="00CA4A51"/>
    <w:rsid w:val="00CA5169"/>
    <w:rsid w:val="00CA58AA"/>
    <w:rsid w:val="00CA6DE1"/>
    <w:rsid w:val="00CA71ED"/>
    <w:rsid w:val="00CA737C"/>
    <w:rsid w:val="00CB0515"/>
    <w:rsid w:val="00CB2092"/>
    <w:rsid w:val="00CB2471"/>
    <w:rsid w:val="00CB37CE"/>
    <w:rsid w:val="00CB40AA"/>
    <w:rsid w:val="00CB48ED"/>
    <w:rsid w:val="00CB4FDE"/>
    <w:rsid w:val="00CB52BA"/>
    <w:rsid w:val="00CB5517"/>
    <w:rsid w:val="00CB6538"/>
    <w:rsid w:val="00CB6AD7"/>
    <w:rsid w:val="00CB6DFA"/>
    <w:rsid w:val="00CB73E3"/>
    <w:rsid w:val="00CB7649"/>
    <w:rsid w:val="00CB7A47"/>
    <w:rsid w:val="00CC0612"/>
    <w:rsid w:val="00CC12D1"/>
    <w:rsid w:val="00CC1ACC"/>
    <w:rsid w:val="00CC2589"/>
    <w:rsid w:val="00CC2902"/>
    <w:rsid w:val="00CC2A74"/>
    <w:rsid w:val="00CC52A7"/>
    <w:rsid w:val="00CC5450"/>
    <w:rsid w:val="00CC54C4"/>
    <w:rsid w:val="00CC5CC7"/>
    <w:rsid w:val="00CC79EA"/>
    <w:rsid w:val="00CC7A18"/>
    <w:rsid w:val="00CD0AC4"/>
    <w:rsid w:val="00CD0FEC"/>
    <w:rsid w:val="00CD129F"/>
    <w:rsid w:val="00CD176F"/>
    <w:rsid w:val="00CD1A16"/>
    <w:rsid w:val="00CD217A"/>
    <w:rsid w:val="00CD2352"/>
    <w:rsid w:val="00CD380D"/>
    <w:rsid w:val="00CD4172"/>
    <w:rsid w:val="00CD4820"/>
    <w:rsid w:val="00CD4875"/>
    <w:rsid w:val="00CD4B21"/>
    <w:rsid w:val="00CD4D09"/>
    <w:rsid w:val="00CE0055"/>
    <w:rsid w:val="00CE0C9D"/>
    <w:rsid w:val="00CE15FE"/>
    <w:rsid w:val="00CE2365"/>
    <w:rsid w:val="00CE369F"/>
    <w:rsid w:val="00CE3D09"/>
    <w:rsid w:val="00CE3D7E"/>
    <w:rsid w:val="00CE4A86"/>
    <w:rsid w:val="00CE4B6E"/>
    <w:rsid w:val="00CE564B"/>
    <w:rsid w:val="00CE5A47"/>
    <w:rsid w:val="00CE6D55"/>
    <w:rsid w:val="00CE6DE0"/>
    <w:rsid w:val="00CE7406"/>
    <w:rsid w:val="00CE79E3"/>
    <w:rsid w:val="00CF01F9"/>
    <w:rsid w:val="00CF0826"/>
    <w:rsid w:val="00CF3E1A"/>
    <w:rsid w:val="00CF443C"/>
    <w:rsid w:val="00CF4C31"/>
    <w:rsid w:val="00CF5125"/>
    <w:rsid w:val="00CF5B37"/>
    <w:rsid w:val="00CF62CC"/>
    <w:rsid w:val="00CF6718"/>
    <w:rsid w:val="00CF69AE"/>
    <w:rsid w:val="00CF6F47"/>
    <w:rsid w:val="00CF7180"/>
    <w:rsid w:val="00CF7C7C"/>
    <w:rsid w:val="00D00F84"/>
    <w:rsid w:val="00D018FE"/>
    <w:rsid w:val="00D01E63"/>
    <w:rsid w:val="00D01F91"/>
    <w:rsid w:val="00D0290F"/>
    <w:rsid w:val="00D02B9B"/>
    <w:rsid w:val="00D02BAE"/>
    <w:rsid w:val="00D02CEE"/>
    <w:rsid w:val="00D02F50"/>
    <w:rsid w:val="00D038AC"/>
    <w:rsid w:val="00D03B82"/>
    <w:rsid w:val="00D05A91"/>
    <w:rsid w:val="00D06DEF"/>
    <w:rsid w:val="00D0719D"/>
    <w:rsid w:val="00D07F92"/>
    <w:rsid w:val="00D10016"/>
    <w:rsid w:val="00D105F8"/>
    <w:rsid w:val="00D1080E"/>
    <w:rsid w:val="00D11354"/>
    <w:rsid w:val="00D11A0F"/>
    <w:rsid w:val="00D11A20"/>
    <w:rsid w:val="00D123EA"/>
    <w:rsid w:val="00D129C8"/>
    <w:rsid w:val="00D137BE"/>
    <w:rsid w:val="00D14565"/>
    <w:rsid w:val="00D14DD0"/>
    <w:rsid w:val="00D15449"/>
    <w:rsid w:val="00D161C8"/>
    <w:rsid w:val="00D1645F"/>
    <w:rsid w:val="00D17662"/>
    <w:rsid w:val="00D20028"/>
    <w:rsid w:val="00D209A8"/>
    <w:rsid w:val="00D2270C"/>
    <w:rsid w:val="00D229B3"/>
    <w:rsid w:val="00D229F3"/>
    <w:rsid w:val="00D22E86"/>
    <w:rsid w:val="00D2316A"/>
    <w:rsid w:val="00D23DFC"/>
    <w:rsid w:val="00D240DD"/>
    <w:rsid w:val="00D2414E"/>
    <w:rsid w:val="00D241CC"/>
    <w:rsid w:val="00D243F4"/>
    <w:rsid w:val="00D247A1"/>
    <w:rsid w:val="00D251BB"/>
    <w:rsid w:val="00D25AAF"/>
    <w:rsid w:val="00D2631D"/>
    <w:rsid w:val="00D264C0"/>
    <w:rsid w:val="00D2658B"/>
    <w:rsid w:val="00D26934"/>
    <w:rsid w:val="00D272BC"/>
    <w:rsid w:val="00D30D56"/>
    <w:rsid w:val="00D31FA3"/>
    <w:rsid w:val="00D32230"/>
    <w:rsid w:val="00D32516"/>
    <w:rsid w:val="00D337E5"/>
    <w:rsid w:val="00D33DF5"/>
    <w:rsid w:val="00D33F98"/>
    <w:rsid w:val="00D34766"/>
    <w:rsid w:val="00D3478E"/>
    <w:rsid w:val="00D3590C"/>
    <w:rsid w:val="00D35A17"/>
    <w:rsid w:val="00D35AB2"/>
    <w:rsid w:val="00D376EC"/>
    <w:rsid w:val="00D37888"/>
    <w:rsid w:val="00D40A28"/>
    <w:rsid w:val="00D40B7D"/>
    <w:rsid w:val="00D41176"/>
    <w:rsid w:val="00D41260"/>
    <w:rsid w:val="00D41749"/>
    <w:rsid w:val="00D41B26"/>
    <w:rsid w:val="00D42BC4"/>
    <w:rsid w:val="00D43E5E"/>
    <w:rsid w:val="00D44C6A"/>
    <w:rsid w:val="00D44E29"/>
    <w:rsid w:val="00D466EE"/>
    <w:rsid w:val="00D46937"/>
    <w:rsid w:val="00D469CA"/>
    <w:rsid w:val="00D46CFB"/>
    <w:rsid w:val="00D47428"/>
    <w:rsid w:val="00D47EFD"/>
    <w:rsid w:val="00D5171A"/>
    <w:rsid w:val="00D517D1"/>
    <w:rsid w:val="00D51E29"/>
    <w:rsid w:val="00D53A0D"/>
    <w:rsid w:val="00D53F7E"/>
    <w:rsid w:val="00D5532C"/>
    <w:rsid w:val="00D5571D"/>
    <w:rsid w:val="00D55760"/>
    <w:rsid w:val="00D566E1"/>
    <w:rsid w:val="00D56D8D"/>
    <w:rsid w:val="00D56E9B"/>
    <w:rsid w:val="00D575D3"/>
    <w:rsid w:val="00D579FC"/>
    <w:rsid w:val="00D60BD0"/>
    <w:rsid w:val="00D60E50"/>
    <w:rsid w:val="00D61FD9"/>
    <w:rsid w:val="00D63076"/>
    <w:rsid w:val="00D63E7F"/>
    <w:rsid w:val="00D64BD6"/>
    <w:rsid w:val="00D64F2A"/>
    <w:rsid w:val="00D65111"/>
    <w:rsid w:val="00D65216"/>
    <w:rsid w:val="00D6595D"/>
    <w:rsid w:val="00D65995"/>
    <w:rsid w:val="00D665AB"/>
    <w:rsid w:val="00D665B4"/>
    <w:rsid w:val="00D67174"/>
    <w:rsid w:val="00D67C28"/>
    <w:rsid w:val="00D67D3E"/>
    <w:rsid w:val="00D70F19"/>
    <w:rsid w:val="00D7141D"/>
    <w:rsid w:val="00D71D20"/>
    <w:rsid w:val="00D71DBC"/>
    <w:rsid w:val="00D728DD"/>
    <w:rsid w:val="00D729CA"/>
    <w:rsid w:val="00D72A55"/>
    <w:rsid w:val="00D734EB"/>
    <w:rsid w:val="00D73544"/>
    <w:rsid w:val="00D74085"/>
    <w:rsid w:val="00D7472A"/>
    <w:rsid w:val="00D74B28"/>
    <w:rsid w:val="00D75653"/>
    <w:rsid w:val="00D7677D"/>
    <w:rsid w:val="00D77002"/>
    <w:rsid w:val="00D7753E"/>
    <w:rsid w:val="00D80960"/>
    <w:rsid w:val="00D80D86"/>
    <w:rsid w:val="00D80DBE"/>
    <w:rsid w:val="00D80E3F"/>
    <w:rsid w:val="00D81EF9"/>
    <w:rsid w:val="00D82174"/>
    <w:rsid w:val="00D8221F"/>
    <w:rsid w:val="00D85084"/>
    <w:rsid w:val="00D85EEB"/>
    <w:rsid w:val="00D87BF1"/>
    <w:rsid w:val="00D87C1C"/>
    <w:rsid w:val="00D9034E"/>
    <w:rsid w:val="00D903CA"/>
    <w:rsid w:val="00D91426"/>
    <w:rsid w:val="00D926F4"/>
    <w:rsid w:val="00D927D6"/>
    <w:rsid w:val="00D93067"/>
    <w:rsid w:val="00D93628"/>
    <w:rsid w:val="00D950B9"/>
    <w:rsid w:val="00D9563A"/>
    <w:rsid w:val="00D95A7F"/>
    <w:rsid w:val="00D95B50"/>
    <w:rsid w:val="00D96ABD"/>
    <w:rsid w:val="00D9719B"/>
    <w:rsid w:val="00D971C9"/>
    <w:rsid w:val="00D975B9"/>
    <w:rsid w:val="00D97D10"/>
    <w:rsid w:val="00D97F21"/>
    <w:rsid w:val="00DA015E"/>
    <w:rsid w:val="00DA0B73"/>
    <w:rsid w:val="00DA1A4F"/>
    <w:rsid w:val="00DA1C34"/>
    <w:rsid w:val="00DA21BE"/>
    <w:rsid w:val="00DA2318"/>
    <w:rsid w:val="00DA252B"/>
    <w:rsid w:val="00DA264C"/>
    <w:rsid w:val="00DA2940"/>
    <w:rsid w:val="00DA2A73"/>
    <w:rsid w:val="00DA326B"/>
    <w:rsid w:val="00DA57A4"/>
    <w:rsid w:val="00DA5957"/>
    <w:rsid w:val="00DA5CA8"/>
    <w:rsid w:val="00DA5CF3"/>
    <w:rsid w:val="00DA6213"/>
    <w:rsid w:val="00DA6338"/>
    <w:rsid w:val="00DA6C64"/>
    <w:rsid w:val="00DA7073"/>
    <w:rsid w:val="00DB055B"/>
    <w:rsid w:val="00DB0E97"/>
    <w:rsid w:val="00DB10AD"/>
    <w:rsid w:val="00DB1568"/>
    <w:rsid w:val="00DB1BA5"/>
    <w:rsid w:val="00DB26A8"/>
    <w:rsid w:val="00DB271D"/>
    <w:rsid w:val="00DB2781"/>
    <w:rsid w:val="00DB2790"/>
    <w:rsid w:val="00DB332D"/>
    <w:rsid w:val="00DB3542"/>
    <w:rsid w:val="00DB3FEB"/>
    <w:rsid w:val="00DB52E8"/>
    <w:rsid w:val="00DB5753"/>
    <w:rsid w:val="00DB617C"/>
    <w:rsid w:val="00DB62B0"/>
    <w:rsid w:val="00DB6590"/>
    <w:rsid w:val="00DB6B38"/>
    <w:rsid w:val="00DB6FAD"/>
    <w:rsid w:val="00DB7457"/>
    <w:rsid w:val="00DB7B8E"/>
    <w:rsid w:val="00DB7FFD"/>
    <w:rsid w:val="00DC071E"/>
    <w:rsid w:val="00DC07E1"/>
    <w:rsid w:val="00DC0AD3"/>
    <w:rsid w:val="00DC1D51"/>
    <w:rsid w:val="00DC1EEB"/>
    <w:rsid w:val="00DC1EEE"/>
    <w:rsid w:val="00DC1FA9"/>
    <w:rsid w:val="00DC23B3"/>
    <w:rsid w:val="00DC3798"/>
    <w:rsid w:val="00DC450A"/>
    <w:rsid w:val="00DC4B53"/>
    <w:rsid w:val="00DC514C"/>
    <w:rsid w:val="00DC5DAA"/>
    <w:rsid w:val="00DC6032"/>
    <w:rsid w:val="00DC6DEA"/>
    <w:rsid w:val="00DC6EBB"/>
    <w:rsid w:val="00DC7FAB"/>
    <w:rsid w:val="00DD00D9"/>
    <w:rsid w:val="00DD3144"/>
    <w:rsid w:val="00DD3557"/>
    <w:rsid w:val="00DD5286"/>
    <w:rsid w:val="00DD5673"/>
    <w:rsid w:val="00DD5CAF"/>
    <w:rsid w:val="00DD605F"/>
    <w:rsid w:val="00DD6D8A"/>
    <w:rsid w:val="00DD7DBB"/>
    <w:rsid w:val="00DD7FD0"/>
    <w:rsid w:val="00DE02C8"/>
    <w:rsid w:val="00DE0913"/>
    <w:rsid w:val="00DE1EB6"/>
    <w:rsid w:val="00DE2FD3"/>
    <w:rsid w:val="00DE3AF6"/>
    <w:rsid w:val="00DE4029"/>
    <w:rsid w:val="00DE5B36"/>
    <w:rsid w:val="00DE5DB7"/>
    <w:rsid w:val="00DE6051"/>
    <w:rsid w:val="00DE6C61"/>
    <w:rsid w:val="00DE76BB"/>
    <w:rsid w:val="00DE79BF"/>
    <w:rsid w:val="00DE7B53"/>
    <w:rsid w:val="00DF0079"/>
    <w:rsid w:val="00DF07E0"/>
    <w:rsid w:val="00DF146E"/>
    <w:rsid w:val="00DF1488"/>
    <w:rsid w:val="00DF1C8C"/>
    <w:rsid w:val="00DF20AB"/>
    <w:rsid w:val="00DF217D"/>
    <w:rsid w:val="00DF33B7"/>
    <w:rsid w:val="00DF3FC4"/>
    <w:rsid w:val="00DF3FF0"/>
    <w:rsid w:val="00DF402E"/>
    <w:rsid w:val="00DF4060"/>
    <w:rsid w:val="00DF4781"/>
    <w:rsid w:val="00DF4906"/>
    <w:rsid w:val="00DF4A90"/>
    <w:rsid w:val="00DF51BE"/>
    <w:rsid w:val="00DF5673"/>
    <w:rsid w:val="00DF6155"/>
    <w:rsid w:val="00DF6F95"/>
    <w:rsid w:val="00E00037"/>
    <w:rsid w:val="00E00054"/>
    <w:rsid w:val="00E00954"/>
    <w:rsid w:val="00E00BC0"/>
    <w:rsid w:val="00E00E82"/>
    <w:rsid w:val="00E0196E"/>
    <w:rsid w:val="00E02081"/>
    <w:rsid w:val="00E02A3A"/>
    <w:rsid w:val="00E02C12"/>
    <w:rsid w:val="00E02DDD"/>
    <w:rsid w:val="00E045F3"/>
    <w:rsid w:val="00E04667"/>
    <w:rsid w:val="00E0482E"/>
    <w:rsid w:val="00E050D6"/>
    <w:rsid w:val="00E058E9"/>
    <w:rsid w:val="00E0644B"/>
    <w:rsid w:val="00E07F11"/>
    <w:rsid w:val="00E1005E"/>
    <w:rsid w:val="00E103E5"/>
    <w:rsid w:val="00E11C36"/>
    <w:rsid w:val="00E12881"/>
    <w:rsid w:val="00E12D3B"/>
    <w:rsid w:val="00E13AD5"/>
    <w:rsid w:val="00E13C54"/>
    <w:rsid w:val="00E13EBB"/>
    <w:rsid w:val="00E13F0A"/>
    <w:rsid w:val="00E145A2"/>
    <w:rsid w:val="00E1481E"/>
    <w:rsid w:val="00E14968"/>
    <w:rsid w:val="00E16183"/>
    <w:rsid w:val="00E1631A"/>
    <w:rsid w:val="00E16537"/>
    <w:rsid w:val="00E16759"/>
    <w:rsid w:val="00E17C5F"/>
    <w:rsid w:val="00E20348"/>
    <w:rsid w:val="00E205CE"/>
    <w:rsid w:val="00E210F8"/>
    <w:rsid w:val="00E213A8"/>
    <w:rsid w:val="00E221A1"/>
    <w:rsid w:val="00E221CE"/>
    <w:rsid w:val="00E222F6"/>
    <w:rsid w:val="00E22335"/>
    <w:rsid w:val="00E23172"/>
    <w:rsid w:val="00E23EEB"/>
    <w:rsid w:val="00E25032"/>
    <w:rsid w:val="00E259F6"/>
    <w:rsid w:val="00E27109"/>
    <w:rsid w:val="00E27234"/>
    <w:rsid w:val="00E27EF5"/>
    <w:rsid w:val="00E3062F"/>
    <w:rsid w:val="00E31055"/>
    <w:rsid w:val="00E312D5"/>
    <w:rsid w:val="00E31861"/>
    <w:rsid w:val="00E31B45"/>
    <w:rsid w:val="00E32482"/>
    <w:rsid w:val="00E326BD"/>
    <w:rsid w:val="00E3404E"/>
    <w:rsid w:val="00E34B27"/>
    <w:rsid w:val="00E34D1D"/>
    <w:rsid w:val="00E35050"/>
    <w:rsid w:val="00E350A7"/>
    <w:rsid w:val="00E3579F"/>
    <w:rsid w:val="00E35890"/>
    <w:rsid w:val="00E370DE"/>
    <w:rsid w:val="00E37878"/>
    <w:rsid w:val="00E40626"/>
    <w:rsid w:val="00E41073"/>
    <w:rsid w:val="00E41216"/>
    <w:rsid w:val="00E41586"/>
    <w:rsid w:val="00E4267A"/>
    <w:rsid w:val="00E426A0"/>
    <w:rsid w:val="00E42F9E"/>
    <w:rsid w:val="00E43330"/>
    <w:rsid w:val="00E43615"/>
    <w:rsid w:val="00E4392A"/>
    <w:rsid w:val="00E448C3"/>
    <w:rsid w:val="00E44DB1"/>
    <w:rsid w:val="00E45012"/>
    <w:rsid w:val="00E4522A"/>
    <w:rsid w:val="00E455F1"/>
    <w:rsid w:val="00E45EEE"/>
    <w:rsid w:val="00E464D5"/>
    <w:rsid w:val="00E4650B"/>
    <w:rsid w:val="00E46E01"/>
    <w:rsid w:val="00E46E10"/>
    <w:rsid w:val="00E473C1"/>
    <w:rsid w:val="00E47685"/>
    <w:rsid w:val="00E47833"/>
    <w:rsid w:val="00E47C55"/>
    <w:rsid w:val="00E50E02"/>
    <w:rsid w:val="00E510F7"/>
    <w:rsid w:val="00E52364"/>
    <w:rsid w:val="00E52EAB"/>
    <w:rsid w:val="00E5309B"/>
    <w:rsid w:val="00E539AF"/>
    <w:rsid w:val="00E53FB1"/>
    <w:rsid w:val="00E53FC6"/>
    <w:rsid w:val="00E5442B"/>
    <w:rsid w:val="00E544F4"/>
    <w:rsid w:val="00E5463E"/>
    <w:rsid w:val="00E55A3F"/>
    <w:rsid w:val="00E5638F"/>
    <w:rsid w:val="00E576E3"/>
    <w:rsid w:val="00E5772C"/>
    <w:rsid w:val="00E57B36"/>
    <w:rsid w:val="00E57ECC"/>
    <w:rsid w:val="00E57F90"/>
    <w:rsid w:val="00E57FC0"/>
    <w:rsid w:val="00E60F2F"/>
    <w:rsid w:val="00E60F95"/>
    <w:rsid w:val="00E6123A"/>
    <w:rsid w:val="00E618F3"/>
    <w:rsid w:val="00E62366"/>
    <w:rsid w:val="00E629FC"/>
    <w:rsid w:val="00E62C9E"/>
    <w:rsid w:val="00E630B8"/>
    <w:rsid w:val="00E6367F"/>
    <w:rsid w:val="00E64B39"/>
    <w:rsid w:val="00E64CC6"/>
    <w:rsid w:val="00E64EB4"/>
    <w:rsid w:val="00E65027"/>
    <w:rsid w:val="00E65A06"/>
    <w:rsid w:val="00E6631B"/>
    <w:rsid w:val="00E66A0E"/>
    <w:rsid w:val="00E676A8"/>
    <w:rsid w:val="00E70B0A"/>
    <w:rsid w:val="00E70D49"/>
    <w:rsid w:val="00E71F2A"/>
    <w:rsid w:val="00E72166"/>
    <w:rsid w:val="00E724EB"/>
    <w:rsid w:val="00E72FFA"/>
    <w:rsid w:val="00E73278"/>
    <w:rsid w:val="00E73831"/>
    <w:rsid w:val="00E744C2"/>
    <w:rsid w:val="00E744F5"/>
    <w:rsid w:val="00E75AAF"/>
    <w:rsid w:val="00E75D53"/>
    <w:rsid w:val="00E7638A"/>
    <w:rsid w:val="00E76876"/>
    <w:rsid w:val="00E76D6A"/>
    <w:rsid w:val="00E77590"/>
    <w:rsid w:val="00E77A09"/>
    <w:rsid w:val="00E80647"/>
    <w:rsid w:val="00E8077D"/>
    <w:rsid w:val="00E80AB8"/>
    <w:rsid w:val="00E80DC7"/>
    <w:rsid w:val="00E822BA"/>
    <w:rsid w:val="00E8274B"/>
    <w:rsid w:val="00E8287C"/>
    <w:rsid w:val="00E82A9E"/>
    <w:rsid w:val="00E8345C"/>
    <w:rsid w:val="00E83E5D"/>
    <w:rsid w:val="00E83F9C"/>
    <w:rsid w:val="00E84E26"/>
    <w:rsid w:val="00E84F9B"/>
    <w:rsid w:val="00E858DC"/>
    <w:rsid w:val="00E85B0F"/>
    <w:rsid w:val="00E85C14"/>
    <w:rsid w:val="00E86B06"/>
    <w:rsid w:val="00E87632"/>
    <w:rsid w:val="00E87F47"/>
    <w:rsid w:val="00E902D4"/>
    <w:rsid w:val="00E90C1E"/>
    <w:rsid w:val="00E91103"/>
    <w:rsid w:val="00E91F14"/>
    <w:rsid w:val="00E920A8"/>
    <w:rsid w:val="00E92809"/>
    <w:rsid w:val="00E9325E"/>
    <w:rsid w:val="00E936AF"/>
    <w:rsid w:val="00E93750"/>
    <w:rsid w:val="00E94107"/>
    <w:rsid w:val="00E94845"/>
    <w:rsid w:val="00E9491C"/>
    <w:rsid w:val="00E94DD0"/>
    <w:rsid w:val="00E95078"/>
    <w:rsid w:val="00E950E7"/>
    <w:rsid w:val="00E957A9"/>
    <w:rsid w:val="00E9660D"/>
    <w:rsid w:val="00E978B5"/>
    <w:rsid w:val="00EA00FA"/>
    <w:rsid w:val="00EA0733"/>
    <w:rsid w:val="00EA084B"/>
    <w:rsid w:val="00EA191E"/>
    <w:rsid w:val="00EA26D4"/>
    <w:rsid w:val="00EA29CF"/>
    <w:rsid w:val="00EA3538"/>
    <w:rsid w:val="00EA37C7"/>
    <w:rsid w:val="00EA3F12"/>
    <w:rsid w:val="00EA5A0E"/>
    <w:rsid w:val="00EA5DAD"/>
    <w:rsid w:val="00EA627F"/>
    <w:rsid w:val="00EA6359"/>
    <w:rsid w:val="00EA7A39"/>
    <w:rsid w:val="00EA7C74"/>
    <w:rsid w:val="00EA7DA4"/>
    <w:rsid w:val="00EB058A"/>
    <w:rsid w:val="00EB0775"/>
    <w:rsid w:val="00EB0A1D"/>
    <w:rsid w:val="00EB0D6B"/>
    <w:rsid w:val="00EB0E1A"/>
    <w:rsid w:val="00EB1667"/>
    <w:rsid w:val="00EB18D2"/>
    <w:rsid w:val="00EB1E67"/>
    <w:rsid w:val="00EB266A"/>
    <w:rsid w:val="00EB2C6B"/>
    <w:rsid w:val="00EB3095"/>
    <w:rsid w:val="00EB37FA"/>
    <w:rsid w:val="00EB3FDB"/>
    <w:rsid w:val="00EB4BE7"/>
    <w:rsid w:val="00EB60AF"/>
    <w:rsid w:val="00EB6853"/>
    <w:rsid w:val="00EB740A"/>
    <w:rsid w:val="00EB758B"/>
    <w:rsid w:val="00EB761A"/>
    <w:rsid w:val="00EB7651"/>
    <w:rsid w:val="00EB7D5D"/>
    <w:rsid w:val="00EC046B"/>
    <w:rsid w:val="00EC0C0C"/>
    <w:rsid w:val="00EC0E99"/>
    <w:rsid w:val="00EC1CAB"/>
    <w:rsid w:val="00EC1FF7"/>
    <w:rsid w:val="00EC276A"/>
    <w:rsid w:val="00EC376E"/>
    <w:rsid w:val="00EC3B16"/>
    <w:rsid w:val="00EC43E1"/>
    <w:rsid w:val="00EC49E9"/>
    <w:rsid w:val="00EC53D4"/>
    <w:rsid w:val="00EC5FD7"/>
    <w:rsid w:val="00EC61CA"/>
    <w:rsid w:val="00EC7498"/>
    <w:rsid w:val="00ED055A"/>
    <w:rsid w:val="00ED0F6A"/>
    <w:rsid w:val="00ED318B"/>
    <w:rsid w:val="00ED33AE"/>
    <w:rsid w:val="00ED3695"/>
    <w:rsid w:val="00ED3C29"/>
    <w:rsid w:val="00ED45AA"/>
    <w:rsid w:val="00ED483F"/>
    <w:rsid w:val="00ED49F5"/>
    <w:rsid w:val="00ED5AA6"/>
    <w:rsid w:val="00ED5CBE"/>
    <w:rsid w:val="00ED654A"/>
    <w:rsid w:val="00ED6B55"/>
    <w:rsid w:val="00ED7195"/>
    <w:rsid w:val="00ED7605"/>
    <w:rsid w:val="00ED7DE5"/>
    <w:rsid w:val="00EE0530"/>
    <w:rsid w:val="00EE1305"/>
    <w:rsid w:val="00EE1797"/>
    <w:rsid w:val="00EE19B4"/>
    <w:rsid w:val="00EE1A11"/>
    <w:rsid w:val="00EE1D29"/>
    <w:rsid w:val="00EE1F5D"/>
    <w:rsid w:val="00EE2033"/>
    <w:rsid w:val="00EE2912"/>
    <w:rsid w:val="00EE2F63"/>
    <w:rsid w:val="00EE4113"/>
    <w:rsid w:val="00EE439D"/>
    <w:rsid w:val="00EE4693"/>
    <w:rsid w:val="00EE502D"/>
    <w:rsid w:val="00EE5763"/>
    <w:rsid w:val="00EE5B51"/>
    <w:rsid w:val="00EE6B9C"/>
    <w:rsid w:val="00EE6E59"/>
    <w:rsid w:val="00EE7253"/>
    <w:rsid w:val="00EE735A"/>
    <w:rsid w:val="00EE76CE"/>
    <w:rsid w:val="00EE79A1"/>
    <w:rsid w:val="00EF0127"/>
    <w:rsid w:val="00EF0241"/>
    <w:rsid w:val="00EF081F"/>
    <w:rsid w:val="00EF0F63"/>
    <w:rsid w:val="00EF11BA"/>
    <w:rsid w:val="00EF1554"/>
    <w:rsid w:val="00EF1D16"/>
    <w:rsid w:val="00EF1F94"/>
    <w:rsid w:val="00EF1FF8"/>
    <w:rsid w:val="00EF25E3"/>
    <w:rsid w:val="00EF2DD4"/>
    <w:rsid w:val="00EF34FB"/>
    <w:rsid w:val="00EF3A37"/>
    <w:rsid w:val="00EF3E36"/>
    <w:rsid w:val="00EF46A7"/>
    <w:rsid w:val="00EF50B6"/>
    <w:rsid w:val="00EF5497"/>
    <w:rsid w:val="00EF6A1D"/>
    <w:rsid w:val="00EF6E20"/>
    <w:rsid w:val="00EF752E"/>
    <w:rsid w:val="00EF79E8"/>
    <w:rsid w:val="00F00404"/>
    <w:rsid w:val="00F0056B"/>
    <w:rsid w:val="00F00991"/>
    <w:rsid w:val="00F00A86"/>
    <w:rsid w:val="00F00E58"/>
    <w:rsid w:val="00F017A2"/>
    <w:rsid w:val="00F017BF"/>
    <w:rsid w:val="00F01FA1"/>
    <w:rsid w:val="00F0222C"/>
    <w:rsid w:val="00F02310"/>
    <w:rsid w:val="00F02B34"/>
    <w:rsid w:val="00F02C35"/>
    <w:rsid w:val="00F03141"/>
    <w:rsid w:val="00F0361F"/>
    <w:rsid w:val="00F03886"/>
    <w:rsid w:val="00F03949"/>
    <w:rsid w:val="00F041CA"/>
    <w:rsid w:val="00F042D4"/>
    <w:rsid w:val="00F04A76"/>
    <w:rsid w:val="00F04ADB"/>
    <w:rsid w:val="00F05F91"/>
    <w:rsid w:val="00F06013"/>
    <w:rsid w:val="00F0614E"/>
    <w:rsid w:val="00F06FB8"/>
    <w:rsid w:val="00F0726A"/>
    <w:rsid w:val="00F075B4"/>
    <w:rsid w:val="00F07D75"/>
    <w:rsid w:val="00F1037B"/>
    <w:rsid w:val="00F1047D"/>
    <w:rsid w:val="00F104F0"/>
    <w:rsid w:val="00F10934"/>
    <w:rsid w:val="00F10E0E"/>
    <w:rsid w:val="00F1180D"/>
    <w:rsid w:val="00F1216A"/>
    <w:rsid w:val="00F133ED"/>
    <w:rsid w:val="00F136DB"/>
    <w:rsid w:val="00F13D45"/>
    <w:rsid w:val="00F14109"/>
    <w:rsid w:val="00F1428D"/>
    <w:rsid w:val="00F148C2"/>
    <w:rsid w:val="00F164B3"/>
    <w:rsid w:val="00F165DD"/>
    <w:rsid w:val="00F1682F"/>
    <w:rsid w:val="00F16A7E"/>
    <w:rsid w:val="00F16C47"/>
    <w:rsid w:val="00F16E39"/>
    <w:rsid w:val="00F16EF6"/>
    <w:rsid w:val="00F17602"/>
    <w:rsid w:val="00F17E14"/>
    <w:rsid w:val="00F2058B"/>
    <w:rsid w:val="00F20902"/>
    <w:rsid w:val="00F20A9C"/>
    <w:rsid w:val="00F20E53"/>
    <w:rsid w:val="00F21160"/>
    <w:rsid w:val="00F2184A"/>
    <w:rsid w:val="00F2279D"/>
    <w:rsid w:val="00F2428D"/>
    <w:rsid w:val="00F24924"/>
    <w:rsid w:val="00F252AB"/>
    <w:rsid w:val="00F2549F"/>
    <w:rsid w:val="00F26032"/>
    <w:rsid w:val="00F27C4F"/>
    <w:rsid w:val="00F30BBB"/>
    <w:rsid w:val="00F30BDF"/>
    <w:rsid w:val="00F3150E"/>
    <w:rsid w:val="00F3233A"/>
    <w:rsid w:val="00F32343"/>
    <w:rsid w:val="00F326A9"/>
    <w:rsid w:val="00F3377B"/>
    <w:rsid w:val="00F33E2A"/>
    <w:rsid w:val="00F347C6"/>
    <w:rsid w:val="00F348F2"/>
    <w:rsid w:val="00F3495B"/>
    <w:rsid w:val="00F351CF"/>
    <w:rsid w:val="00F35396"/>
    <w:rsid w:val="00F35D6C"/>
    <w:rsid w:val="00F36032"/>
    <w:rsid w:val="00F361FC"/>
    <w:rsid w:val="00F364F9"/>
    <w:rsid w:val="00F36725"/>
    <w:rsid w:val="00F36D1C"/>
    <w:rsid w:val="00F372A0"/>
    <w:rsid w:val="00F37306"/>
    <w:rsid w:val="00F37DD7"/>
    <w:rsid w:val="00F37F86"/>
    <w:rsid w:val="00F404A8"/>
    <w:rsid w:val="00F408A8"/>
    <w:rsid w:val="00F41313"/>
    <w:rsid w:val="00F41D25"/>
    <w:rsid w:val="00F422A4"/>
    <w:rsid w:val="00F42DA2"/>
    <w:rsid w:val="00F430F1"/>
    <w:rsid w:val="00F43617"/>
    <w:rsid w:val="00F44BFC"/>
    <w:rsid w:val="00F45100"/>
    <w:rsid w:val="00F45302"/>
    <w:rsid w:val="00F45624"/>
    <w:rsid w:val="00F46B07"/>
    <w:rsid w:val="00F46EFD"/>
    <w:rsid w:val="00F4701C"/>
    <w:rsid w:val="00F47291"/>
    <w:rsid w:val="00F4758C"/>
    <w:rsid w:val="00F4784D"/>
    <w:rsid w:val="00F50446"/>
    <w:rsid w:val="00F511A3"/>
    <w:rsid w:val="00F5143F"/>
    <w:rsid w:val="00F514A2"/>
    <w:rsid w:val="00F531FE"/>
    <w:rsid w:val="00F53223"/>
    <w:rsid w:val="00F53C22"/>
    <w:rsid w:val="00F54072"/>
    <w:rsid w:val="00F54666"/>
    <w:rsid w:val="00F553F3"/>
    <w:rsid w:val="00F5590E"/>
    <w:rsid w:val="00F563BF"/>
    <w:rsid w:val="00F56534"/>
    <w:rsid w:val="00F56ADF"/>
    <w:rsid w:val="00F57308"/>
    <w:rsid w:val="00F57B4C"/>
    <w:rsid w:val="00F57D44"/>
    <w:rsid w:val="00F57ED3"/>
    <w:rsid w:val="00F6052A"/>
    <w:rsid w:val="00F60864"/>
    <w:rsid w:val="00F60A84"/>
    <w:rsid w:val="00F62551"/>
    <w:rsid w:val="00F62D46"/>
    <w:rsid w:val="00F62FF2"/>
    <w:rsid w:val="00F638E8"/>
    <w:rsid w:val="00F64ED9"/>
    <w:rsid w:val="00F65157"/>
    <w:rsid w:val="00F65369"/>
    <w:rsid w:val="00F655A8"/>
    <w:rsid w:val="00F658FD"/>
    <w:rsid w:val="00F65BEB"/>
    <w:rsid w:val="00F661C4"/>
    <w:rsid w:val="00F661F2"/>
    <w:rsid w:val="00F67A8A"/>
    <w:rsid w:val="00F67C70"/>
    <w:rsid w:val="00F67F83"/>
    <w:rsid w:val="00F701E3"/>
    <w:rsid w:val="00F70386"/>
    <w:rsid w:val="00F709BC"/>
    <w:rsid w:val="00F7153B"/>
    <w:rsid w:val="00F72074"/>
    <w:rsid w:val="00F72233"/>
    <w:rsid w:val="00F72A1D"/>
    <w:rsid w:val="00F735C4"/>
    <w:rsid w:val="00F74127"/>
    <w:rsid w:val="00F74463"/>
    <w:rsid w:val="00F7451B"/>
    <w:rsid w:val="00F74B4E"/>
    <w:rsid w:val="00F74BAD"/>
    <w:rsid w:val="00F74E0D"/>
    <w:rsid w:val="00F74E85"/>
    <w:rsid w:val="00F75052"/>
    <w:rsid w:val="00F7528B"/>
    <w:rsid w:val="00F7680B"/>
    <w:rsid w:val="00F768C9"/>
    <w:rsid w:val="00F7701D"/>
    <w:rsid w:val="00F771D1"/>
    <w:rsid w:val="00F77EBC"/>
    <w:rsid w:val="00F80219"/>
    <w:rsid w:val="00F80CA0"/>
    <w:rsid w:val="00F8156C"/>
    <w:rsid w:val="00F81851"/>
    <w:rsid w:val="00F8279C"/>
    <w:rsid w:val="00F82A21"/>
    <w:rsid w:val="00F8365E"/>
    <w:rsid w:val="00F846D7"/>
    <w:rsid w:val="00F84875"/>
    <w:rsid w:val="00F84B70"/>
    <w:rsid w:val="00F85C01"/>
    <w:rsid w:val="00F863BA"/>
    <w:rsid w:val="00F8652C"/>
    <w:rsid w:val="00F8688B"/>
    <w:rsid w:val="00F87234"/>
    <w:rsid w:val="00F87BD5"/>
    <w:rsid w:val="00F87FE9"/>
    <w:rsid w:val="00F90069"/>
    <w:rsid w:val="00F905D6"/>
    <w:rsid w:val="00F908C4"/>
    <w:rsid w:val="00F90E45"/>
    <w:rsid w:val="00F9170B"/>
    <w:rsid w:val="00F92800"/>
    <w:rsid w:val="00F92AE0"/>
    <w:rsid w:val="00F92B6B"/>
    <w:rsid w:val="00F92F45"/>
    <w:rsid w:val="00F93346"/>
    <w:rsid w:val="00F934F8"/>
    <w:rsid w:val="00F94F01"/>
    <w:rsid w:val="00F94F72"/>
    <w:rsid w:val="00F95BFD"/>
    <w:rsid w:val="00F95EAD"/>
    <w:rsid w:val="00F96589"/>
    <w:rsid w:val="00F97163"/>
    <w:rsid w:val="00F9776A"/>
    <w:rsid w:val="00FA02D1"/>
    <w:rsid w:val="00FA2DE9"/>
    <w:rsid w:val="00FA3052"/>
    <w:rsid w:val="00FA44C1"/>
    <w:rsid w:val="00FA4BE7"/>
    <w:rsid w:val="00FA4FBB"/>
    <w:rsid w:val="00FA557C"/>
    <w:rsid w:val="00FA5893"/>
    <w:rsid w:val="00FA5BC1"/>
    <w:rsid w:val="00FA68A7"/>
    <w:rsid w:val="00FA6914"/>
    <w:rsid w:val="00FA6931"/>
    <w:rsid w:val="00FA71ED"/>
    <w:rsid w:val="00FA7231"/>
    <w:rsid w:val="00FA770E"/>
    <w:rsid w:val="00FA7959"/>
    <w:rsid w:val="00FA7A98"/>
    <w:rsid w:val="00FA7B9A"/>
    <w:rsid w:val="00FB0913"/>
    <w:rsid w:val="00FB0D3B"/>
    <w:rsid w:val="00FB1192"/>
    <w:rsid w:val="00FB1264"/>
    <w:rsid w:val="00FB1ABF"/>
    <w:rsid w:val="00FB1D02"/>
    <w:rsid w:val="00FB2383"/>
    <w:rsid w:val="00FB29CD"/>
    <w:rsid w:val="00FB2F7A"/>
    <w:rsid w:val="00FB3262"/>
    <w:rsid w:val="00FB39A3"/>
    <w:rsid w:val="00FB4224"/>
    <w:rsid w:val="00FB57F0"/>
    <w:rsid w:val="00FB58C9"/>
    <w:rsid w:val="00FB58E1"/>
    <w:rsid w:val="00FB6D7C"/>
    <w:rsid w:val="00FB6E0D"/>
    <w:rsid w:val="00FC067F"/>
    <w:rsid w:val="00FC0734"/>
    <w:rsid w:val="00FC0AAD"/>
    <w:rsid w:val="00FC0B92"/>
    <w:rsid w:val="00FC1BA7"/>
    <w:rsid w:val="00FC1EBC"/>
    <w:rsid w:val="00FC25CD"/>
    <w:rsid w:val="00FC30CF"/>
    <w:rsid w:val="00FC383E"/>
    <w:rsid w:val="00FC4306"/>
    <w:rsid w:val="00FC4463"/>
    <w:rsid w:val="00FC5EE3"/>
    <w:rsid w:val="00FC6CB0"/>
    <w:rsid w:val="00FC6E3A"/>
    <w:rsid w:val="00FC74C6"/>
    <w:rsid w:val="00FD036A"/>
    <w:rsid w:val="00FD04B4"/>
    <w:rsid w:val="00FD0D76"/>
    <w:rsid w:val="00FD1BE7"/>
    <w:rsid w:val="00FD2495"/>
    <w:rsid w:val="00FD2B84"/>
    <w:rsid w:val="00FD45B0"/>
    <w:rsid w:val="00FD5C5D"/>
    <w:rsid w:val="00FD5E01"/>
    <w:rsid w:val="00FD68EA"/>
    <w:rsid w:val="00FD6F22"/>
    <w:rsid w:val="00FD70E7"/>
    <w:rsid w:val="00FD76BD"/>
    <w:rsid w:val="00FE02DD"/>
    <w:rsid w:val="00FE0AC6"/>
    <w:rsid w:val="00FE23D7"/>
    <w:rsid w:val="00FE2498"/>
    <w:rsid w:val="00FE2869"/>
    <w:rsid w:val="00FE2C03"/>
    <w:rsid w:val="00FE39B8"/>
    <w:rsid w:val="00FE4345"/>
    <w:rsid w:val="00FE45DE"/>
    <w:rsid w:val="00FE460E"/>
    <w:rsid w:val="00FE522A"/>
    <w:rsid w:val="00FE5879"/>
    <w:rsid w:val="00FE58DB"/>
    <w:rsid w:val="00FE5954"/>
    <w:rsid w:val="00FF0E0F"/>
    <w:rsid w:val="00FF1C68"/>
    <w:rsid w:val="00FF225C"/>
    <w:rsid w:val="00FF28A8"/>
    <w:rsid w:val="00FF37F0"/>
    <w:rsid w:val="00FF3880"/>
    <w:rsid w:val="00FF482F"/>
    <w:rsid w:val="00FF4C30"/>
    <w:rsid w:val="00FF5495"/>
    <w:rsid w:val="00FF64B0"/>
    <w:rsid w:val="00FF6BD4"/>
    <w:rsid w:val="00FF746C"/>
    <w:rsid w:val="00FF7634"/>
    <w:rsid w:val="73256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6F"/>
    <w:pPr>
      <w:widowControl w:val="0"/>
      <w:jc w:val="both"/>
    </w:pPr>
  </w:style>
  <w:style w:type="paragraph" w:styleId="1">
    <w:name w:val="heading 1"/>
    <w:basedOn w:val="a"/>
    <w:next w:val="a"/>
    <w:link w:val="1Char"/>
    <w:uiPriority w:val="9"/>
    <w:qFormat/>
    <w:rsid w:val="0010046F"/>
    <w:pPr>
      <w:snapToGrid w:val="0"/>
      <w:spacing w:afterLines="50" w:line="760" w:lineRule="exact"/>
      <w:contextualSpacing/>
      <w:jc w:val="center"/>
      <w:outlineLvl w:val="0"/>
    </w:pPr>
    <w:rPr>
      <w:rFonts w:ascii="方正小标宋_GBK" w:eastAsia="方正小标宋_GBK" w:hAnsi="华文中宋" w:cs="华文中宋"/>
      <w:sz w:val="44"/>
      <w:szCs w:val="44"/>
    </w:rPr>
  </w:style>
  <w:style w:type="paragraph" w:styleId="2">
    <w:name w:val="heading 2"/>
    <w:basedOn w:val="28"/>
    <w:next w:val="a"/>
    <w:link w:val="2Char"/>
    <w:uiPriority w:val="9"/>
    <w:unhideWhenUsed/>
    <w:qFormat/>
    <w:rsid w:val="0010046F"/>
    <w:pPr>
      <w:spacing w:beforeLines="70" w:afterLines="30"/>
      <w:ind w:firstLine="640"/>
      <w:outlineLvl w:val="1"/>
    </w:pPr>
    <w:rPr>
      <w:rFonts w:ascii="方正黑体_GBK" w:eastAsia="方正黑体_GBK"/>
      <w:sz w:val="32"/>
      <w:szCs w:val="32"/>
    </w:rPr>
  </w:style>
  <w:style w:type="paragraph" w:styleId="3">
    <w:name w:val="heading 3"/>
    <w:basedOn w:val="2"/>
    <w:next w:val="a"/>
    <w:link w:val="3Char"/>
    <w:uiPriority w:val="9"/>
    <w:unhideWhenUsed/>
    <w:qFormat/>
    <w:rsid w:val="0010046F"/>
    <w:pPr>
      <w:ind w:firstLineChars="0" w:firstLine="0"/>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
    <w:name w:val="28"/>
    <w:basedOn w:val="a"/>
    <w:qFormat/>
    <w:rsid w:val="0010046F"/>
    <w:pPr>
      <w:spacing w:line="560" w:lineRule="exact"/>
      <w:ind w:firstLineChars="200" w:firstLine="600"/>
    </w:pPr>
    <w:rPr>
      <w:rFonts w:ascii="方正仿宋_GBK" w:eastAsia="方正仿宋_GBK" w:cs="Times New Roman"/>
      <w:color w:val="000000"/>
      <w:sz w:val="30"/>
      <w:szCs w:val="30"/>
    </w:rPr>
  </w:style>
  <w:style w:type="paragraph" w:styleId="a3">
    <w:name w:val="footer"/>
    <w:basedOn w:val="a"/>
    <w:link w:val="Char"/>
    <w:uiPriority w:val="99"/>
    <w:unhideWhenUsed/>
    <w:qFormat/>
    <w:rsid w:val="0010046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0046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0046F"/>
    <w:pPr>
      <w:tabs>
        <w:tab w:val="right" w:leader="dot" w:pos="9060"/>
      </w:tabs>
      <w:spacing w:line="860" w:lineRule="exact"/>
    </w:pPr>
    <w:rPr>
      <w:rFonts w:ascii="方正楷体_GBK" w:eastAsia="方正楷体_GBK" w:cs="宋体"/>
      <w:bCs/>
      <w:sz w:val="24"/>
      <w:szCs w:val="24"/>
    </w:rPr>
  </w:style>
  <w:style w:type="paragraph" w:styleId="a5">
    <w:name w:val="Subtitle"/>
    <w:basedOn w:val="28"/>
    <w:next w:val="a"/>
    <w:link w:val="Char1"/>
    <w:uiPriority w:val="11"/>
    <w:qFormat/>
    <w:rsid w:val="0010046F"/>
    <w:pPr>
      <w:ind w:firstLineChars="0" w:firstLine="0"/>
      <w:jc w:val="center"/>
    </w:pPr>
    <w:rPr>
      <w:rFonts w:ascii="方正楷体_GBK" w:eastAsia="方正楷体_GBK"/>
      <w:sz w:val="36"/>
      <w:szCs w:val="36"/>
    </w:rPr>
  </w:style>
  <w:style w:type="paragraph" w:styleId="a6">
    <w:name w:val="Normal (Web)"/>
    <w:basedOn w:val="a"/>
    <w:uiPriority w:val="99"/>
    <w:semiHidden/>
    <w:unhideWhenUsed/>
    <w:qFormat/>
    <w:rsid w:val="0010046F"/>
    <w:pPr>
      <w:widowControl/>
      <w:spacing w:before="100" w:beforeAutospacing="1" w:after="100" w:afterAutospacing="1"/>
      <w:jc w:val="left"/>
    </w:pPr>
    <w:rPr>
      <w:rFonts w:ascii="宋体" w:eastAsia="宋体" w:hAnsi="宋体" w:cs="宋体"/>
      <w:sz w:val="24"/>
      <w:szCs w:val="24"/>
    </w:rPr>
  </w:style>
  <w:style w:type="character" w:styleId="a7">
    <w:name w:val="Hyperlink"/>
    <w:basedOn w:val="a0"/>
    <w:uiPriority w:val="99"/>
    <w:unhideWhenUsed/>
    <w:qFormat/>
    <w:rsid w:val="0010046F"/>
    <w:rPr>
      <w:color w:val="0000FF" w:themeColor="hyperlink"/>
      <w:u w:val="single"/>
    </w:rPr>
  </w:style>
  <w:style w:type="table" w:styleId="a8">
    <w:name w:val="Table Grid"/>
    <w:basedOn w:val="a1"/>
    <w:uiPriority w:val="59"/>
    <w:qFormat/>
    <w:rsid w:val="00100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0046F"/>
    <w:rPr>
      <w:sz w:val="18"/>
      <w:szCs w:val="18"/>
    </w:rPr>
  </w:style>
  <w:style w:type="character" w:customStyle="1" w:styleId="Char">
    <w:name w:val="页脚 Char"/>
    <w:basedOn w:val="a0"/>
    <w:link w:val="a3"/>
    <w:uiPriority w:val="99"/>
    <w:qFormat/>
    <w:rsid w:val="0010046F"/>
    <w:rPr>
      <w:sz w:val="18"/>
      <w:szCs w:val="18"/>
    </w:rPr>
  </w:style>
  <w:style w:type="paragraph" w:customStyle="1" w:styleId="a9">
    <w:name w:val="落款"/>
    <w:basedOn w:val="a"/>
    <w:qFormat/>
    <w:rsid w:val="0010046F"/>
    <w:pPr>
      <w:spacing w:line="500" w:lineRule="exact"/>
      <w:ind w:rightChars="200" w:right="400"/>
      <w:jc w:val="right"/>
    </w:pPr>
    <w:rPr>
      <w:rFonts w:ascii="方正楷体_GBK" w:eastAsia="方正楷体_GBK" w:cs="Times New Roman"/>
      <w:color w:val="000000"/>
      <w:sz w:val="28"/>
      <w:szCs w:val="28"/>
    </w:rPr>
  </w:style>
  <w:style w:type="character" w:customStyle="1" w:styleId="1Char">
    <w:name w:val="标题 1 Char"/>
    <w:basedOn w:val="a0"/>
    <w:link w:val="1"/>
    <w:uiPriority w:val="9"/>
    <w:qFormat/>
    <w:rsid w:val="0010046F"/>
    <w:rPr>
      <w:rFonts w:ascii="方正小标宋_GBK" w:eastAsia="方正小标宋_GBK" w:hAnsi="华文中宋" w:cs="华文中宋"/>
      <w:sz w:val="44"/>
      <w:szCs w:val="44"/>
    </w:rPr>
  </w:style>
  <w:style w:type="paragraph" w:customStyle="1" w:styleId="4">
    <w:name w:val="4"/>
    <w:basedOn w:val="a"/>
    <w:qFormat/>
    <w:rsid w:val="0010046F"/>
    <w:pPr>
      <w:widowControl/>
      <w:spacing w:line="80" w:lineRule="exact"/>
      <w:jc w:val="left"/>
    </w:pPr>
    <w:rPr>
      <w:rFonts w:ascii="方正仿宋_GBK" w:eastAsia="方正仿宋_GBK" w:hAnsi="楷体"/>
      <w:sz w:val="32"/>
      <w:szCs w:val="32"/>
    </w:rPr>
  </w:style>
  <w:style w:type="character" w:customStyle="1" w:styleId="2Char">
    <w:name w:val="标题 2 Char"/>
    <w:basedOn w:val="a0"/>
    <w:link w:val="2"/>
    <w:uiPriority w:val="9"/>
    <w:qFormat/>
    <w:rsid w:val="0010046F"/>
    <w:rPr>
      <w:rFonts w:ascii="方正黑体_GBK" w:eastAsia="方正黑体_GBK" w:cs="Times New Roman"/>
      <w:color w:val="000000"/>
      <w:sz w:val="32"/>
      <w:szCs w:val="32"/>
    </w:rPr>
  </w:style>
  <w:style w:type="character" w:customStyle="1" w:styleId="280">
    <w:name w:val="28+"/>
    <w:basedOn w:val="a0"/>
    <w:uiPriority w:val="1"/>
    <w:qFormat/>
    <w:rsid w:val="0010046F"/>
    <w:rPr>
      <w:b/>
    </w:rPr>
  </w:style>
  <w:style w:type="character" w:customStyle="1" w:styleId="Char1">
    <w:name w:val="副标题 Char"/>
    <w:basedOn w:val="a0"/>
    <w:link w:val="a5"/>
    <w:uiPriority w:val="11"/>
    <w:qFormat/>
    <w:rsid w:val="0010046F"/>
    <w:rPr>
      <w:rFonts w:ascii="方正楷体_GBK" w:eastAsia="方正楷体_GBK" w:cs="Times New Roman"/>
      <w:color w:val="000000"/>
      <w:sz w:val="36"/>
      <w:szCs w:val="36"/>
    </w:rPr>
  </w:style>
  <w:style w:type="character" w:customStyle="1" w:styleId="3Char">
    <w:name w:val="标题 3 Char"/>
    <w:basedOn w:val="a0"/>
    <w:link w:val="3"/>
    <w:uiPriority w:val="9"/>
    <w:qFormat/>
    <w:rsid w:val="0010046F"/>
    <w:rPr>
      <w:rFonts w:ascii="方正黑体_GBK" w:eastAsia="方正黑体_GBK" w:cs="Times New Roman"/>
      <w:color w:val="00000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4D8AD-71D9-453A-AAA1-8ABB67AD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5927</TotalTime>
  <Pages>1</Pages>
  <Words>4202</Words>
  <Characters>23958</Characters>
  <Application>Microsoft Office Word</Application>
  <DocSecurity>0</DocSecurity>
  <Lines>199</Lines>
  <Paragraphs>56</Paragraphs>
  <ScaleCrop>false</ScaleCrop>
  <Company>Micorosoft</Company>
  <LinksUpToDate>false</LinksUpToDate>
  <CharactersWithSpaces>28104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8</cp:revision>
  <cp:lastPrinted>2019-03-21T02:57:00Z</cp:lastPrinted>
  <dcterms:created xsi:type="dcterms:W3CDTF">2018-12-02T02:37:00Z</dcterms:created>
  <dcterms:modified xsi:type="dcterms:W3CDTF">2019-03-25T01:41:00Z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